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BD9" w:rsidRPr="00D97289" w:rsidRDefault="004E5BD9" w:rsidP="004E5BD9">
      <w:pPr>
        <w:jc w:val="center"/>
        <w:rPr>
          <w:rFonts w:ascii="Times New Roman" w:hAnsi="Times New Roman" w:cs="Times New Roman"/>
          <w:b/>
          <w:sz w:val="40"/>
          <w:szCs w:val="40"/>
        </w:rPr>
      </w:pPr>
      <w:bookmarkStart w:id="0" w:name="_GoBack"/>
      <w:bookmarkEnd w:id="0"/>
      <w:r w:rsidRPr="00D97289">
        <w:rPr>
          <w:rFonts w:ascii="Times New Roman" w:hAnsi="Times New Roman" w:cs="Times New Roman"/>
          <w:b/>
          <w:sz w:val="40"/>
          <w:szCs w:val="40"/>
        </w:rPr>
        <w:t>SOUBOR USNESENÍ</w:t>
      </w:r>
    </w:p>
    <w:p w:rsidR="004E5BD9" w:rsidRPr="00D97289" w:rsidRDefault="004E5BD9" w:rsidP="004E5BD9">
      <w:pPr>
        <w:jc w:val="center"/>
        <w:rPr>
          <w:rFonts w:ascii="Times New Roman" w:hAnsi="Times New Roman" w:cs="Times New Roman"/>
          <w:sz w:val="24"/>
          <w:szCs w:val="24"/>
        </w:rPr>
      </w:pPr>
      <w:r w:rsidRPr="00D97289">
        <w:rPr>
          <w:rFonts w:ascii="Times New Roman" w:hAnsi="Times New Roman" w:cs="Times New Roman"/>
          <w:sz w:val="24"/>
          <w:szCs w:val="24"/>
        </w:rPr>
        <w:t>z je</w:t>
      </w:r>
      <w:r w:rsidR="003F140C">
        <w:rPr>
          <w:rFonts w:ascii="Times New Roman" w:hAnsi="Times New Roman" w:cs="Times New Roman"/>
          <w:sz w:val="24"/>
          <w:szCs w:val="24"/>
        </w:rPr>
        <w:t>dnání zastupitelstva města dne 29. 3</w:t>
      </w:r>
      <w:r w:rsidRPr="00D97289">
        <w:rPr>
          <w:rFonts w:ascii="Times New Roman" w:hAnsi="Times New Roman" w:cs="Times New Roman"/>
          <w:sz w:val="24"/>
          <w:szCs w:val="24"/>
        </w:rPr>
        <w:t>. 2019</w:t>
      </w:r>
    </w:p>
    <w:p w:rsidR="004E5BD9" w:rsidRPr="00D97289" w:rsidRDefault="004E5BD9" w:rsidP="004E5BD9">
      <w:pPr>
        <w:jc w:val="center"/>
        <w:rPr>
          <w:rFonts w:ascii="Times New Roman" w:hAnsi="Times New Roman" w:cs="Times New Roman"/>
          <w:sz w:val="24"/>
          <w:szCs w:val="24"/>
        </w:rPr>
      </w:pPr>
    </w:p>
    <w:p w:rsidR="004E5BD9" w:rsidRPr="004E5BD9" w:rsidRDefault="004E5BD9" w:rsidP="004E5BD9">
      <w:pPr>
        <w:jc w:val="both"/>
        <w:rPr>
          <w:rFonts w:ascii="Times New Roman" w:hAnsi="Times New Roman" w:cs="Times New Roman"/>
          <w:b/>
          <w:bCs/>
          <w:sz w:val="24"/>
          <w:szCs w:val="24"/>
        </w:rPr>
      </w:pPr>
      <w:r w:rsidRPr="00D97289">
        <w:rPr>
          <w:rFonts w:ascii="Times New Roman" w:hAnsi="Times New Roman" w:cs="Times New Roman"/>
          <w:b/>
          <w:bCs/>
          <w:sz w:val="24"/>
          <w:szCs w:val="24"/>
        </w:rPr>
        <w:t>Program jednání:</w:t>
      </w:r>
    </w:p>
    <w:p w:rsidR="004E5BD9" w:rsidRPr="004E5BD9" w:rsidRDefault="004E5BD9" w:rsidP="004E5BD9">
      <w:pPr>
        <w:pStyle w:val="Odstavecseseznamem"/>
        <w:numPr>
          <w:ilvl w:val="0"/>
          <w:numId w:val="1"/>
        </w:numPr>
        <w:jc w:val="both"/>
        <w:rPr>
          <w:bCs/>
        </w:rPr>
      </w:pPr>
      <w:r w:rsidRPr="004E5BD9">
        <w:rPr>
          <w:bCs/>
        </w:rPr>
        <w:t>Rozdělení finančních prostředků z dotačního programu Regenerace MPZ</w:t>
      </w:r>
    </w:p>
    <w:p w:rsidR="004E5BD9" w:rsidRPr="004E5BD9" w:rsidRDefault="004E5BD9" w:rsidP="004E5BD9">
      <w:pPr>
        <w:pStyle w:val="Odstavecseseznamem"/>
        <w:numPr>
          <w:ilvl w:val="0"/>
          <w:numId w:val="1"/>
        </w:numPr>
        <w:jc w:val="both"/>
        <w:rPr>
          <w:bCs/>
        </w:rPr>
      </w:pPr>
      <w:r w:rsidRPr="004E5BD9">
        <w:rPr>
          <w:bCs/>
        </w:rPr>
        <w:t>Rozpočtové opatření č. 2/2019, č. 3/2019</w:t>
      </w:r>
    </w:p>
    <w:p w:rsidR="004E5BD9" w:rsidRPr="004E5BD9" w:rsidRDefault="004E5BD9" w:rsidP="004E5BD9">
      <w:pPr>
        <w:pStyle w:val="Odstavecseseznamem"/>
        <w:numPr>
          <w:ilvl w:val="0"/>
          <w:numId w:val="1"/>
        </w:numPr>
        <w:jc w:val="both"/>
        <w:rPr>
          <w:bCs/>
        </w:rPr>
      </w:pPr>
      <w:r w:rsidRPr="004E5BD9">
        <w:rPr>
          <w:bCs/>
        </w:rPr>
        <w:t>Stanovení komise pro zpracování účetní závěrky za rok 2018</w:t>
      </w:r>
    </w:p>
    <w:p w:rsidR="004E5BD9" w:rsidRPr="004E5BD9" w:rsidRDefault="004E5BD9" w:rsidP="004E5BD9">
      <w:pPr>
        <w:pStyle w:val="Odstavecseseznamem"/>
        <w:numPr>
          <w:ilvl w:val="0"/>
          <w:numId w:val="1"/>
        </w:numPr>
        <w:jc w:val="both"/>
        <w:rPr>
          <w:bCs/>
        </w:rPr>
      </w:pPr>
      <w:r w:rsidRPr="004E5BD9">
        <w:rPr>
          <w:bCs/>
        </w:rPr>
        <w:t xml:space="preserve">Doplnění zprávy o poskytování informací za rok 2018 </w:t>
      </w:r>
    </w:p>
    <w:p w:rsidR="004E5BD9" w:rsidRPr="004E5BD9" w:rsidRDefault="004E5BD9" w:rsidP="004E5BD9">
      <w:pPr>
        <w:pStyle w:val="Odstavecseseznamem"/>
        <w:numPr>
          <w:ilvl w:val="0"/>
          <w:numId w:val="1"/>
        </w:numPr>
        <w:jc w:val="both"/>
        <w:rPr>
          <w:bCs/>
        </w:rPr>
      </w:pPr>
      <w:r w:rsidRPr="004E5BD9">
        <w:t>Pořízení změny č. 2 ÚP Rožmberk nad Vltavou tzv. zkráceným postupem</w:t>
      </w:r>
    </w:p>
    <w:p w:rsidR="004E5BD9" w:rsidRPr="004E5BD9" w:rsidRDefault="004E5BD9" w:rsidP="004E5BD9">
      <w:pPr>
        <w:pStyle w:val="Odstavecseseznamem"/>
        <w:numPr>
          <w:ilvl w:val="0"/>
          <w:numId w:val="1"/>
        </w:numPr>
        <w:jc w:val="both"/>
        <w:rPr>
          <w:bCs/>
        </w:rPr>
      </w:pPr>
      <w:r w:rsidRPr="004E5BD9">
        <w:t>Záměr čerpat dotaci z JČK na lesní hospodářství</w:t>
      </w:r>
      <w:r w:rsidRPr="004E5BD9">
        <w:rPr>
          <w:bCs/>
        </w:rPr>
        <w:t xml:space="preserve"> </w:t>
      </w:r>
    </w:p>
    <w:p w:rsidR="004E5BD9" w:rsidRPr="004E5BD9" w:rsidRDefault="004E5BD9" w:rsidP="004E5BD9">
      <w:pPr>
        <w:pStyle w:val="Odstavecseseznamem"/>
        <w:numPr>
          <w:ilvl w:val="0"/>
          <w:numId w:val="1"/>
        </w:numPr>
        <w:jc w:val="both"/>
        <w:rPr>
          <w:bCs/>
        </w:rPr>
      </w:pPr>
      <w:r w:rsidRPr="004E5BD9">
        <w:t xml:space="preserve">Smlouvy o účelovém poskytnutí finančního daru mezi pro ZŠ Vyšší Brod </w:t>
      </w:r>
    </w:p>
    <w:p w:rsidR="004E5BD9" w:rsidRDefault="004E5BD9"/>
    <w:p w:rsidR="004E5BD9" w:rsidRPr="00D97289" w:rsidRDefault="004E5BD9" w:rsidP="004E5BD9">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2019/4</w:t>
      </w:r>
      <w:r w:rsidRPr="00D97289">
        <w:rPr>
          <w:rFonts w:ascii="Times New Roman" w:hAnsi="Times New Roman" w:cs="Times New Roman"/>
          <w:b/>
          <w:sz w:val="24"/>
          <w:szCs w:val="24"/>
        </w:rPr>
        <w:t>/1</w:t>
      </w:r>
      <w:r w:rsidRPr="00D97289">
        <w:rPr>
          <w:rFonts w:ascii="Times New Roman" w:hAnsi="Times New Roman" w:cs="Times New Roman"/>
          <w:b/>
          <w:sz w:val="24"/>
          <w:szCs w:val="24"/>
        </w:rPr>
        <w:tab/>
      </w:r>
    </w:p>
    <w:p w:rsidR="004E5BD9" w:rsidRPr="00D97289" w:rsidRDefault="004E5BD9" w:rsidP="004E5BD9">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4E5BD9" w:rsidRPr="00D97289" w:rsidRDefault="004E5BD9" w:rsidP="004E5BD9">
      <w:pPr>
        <w:pStyle w:val="Bezmezer"/>
        <w:rPr>
          <w:rFonts w:ascii="Times New Roman" w:hAnsi="Times New Roman" w:cs="Times New Roman"/>
          <w:b/>
          <w:sz w:val="24"/>
          <w:szCs w:val="24"/>
        </w:rPr>
      </w:pPr>
      <w:r w:rsidRPr="00D97289">
        <w:rPr>
          <w:rFonts w:ascii="Times New Roman" w:hAnsi="Times New Roman" w:cs="Times New Roman"/>
          <w:b/>
          <w:sz w:val="24"/>
          <w:szCs w:val="24"/>
        </w:rPr>
        <w:t>I.schvaluje:</w:t>
      </w:r>
    </w:p>
    <w:p w:rsidR="004E5BD9" w:rsidRPr="00D97289" w:rsidRDefault="004E5BD9" w:rsidP="004E5BD9">
      <w:pPr>
        <w:pStyle w:val="Bezmezer"/>
        <w:rPr>
          <w:rFonts w:ascii="Times New Roman" w:hAnsi="Times New Roman" w:cs="Times New Roman"/>
          <w:sz w:val="24"/>
          <w:szCs w:val="24"/>
        </w:rPr>
      </w:pPr>
      <w:r w:rsidRPr="00D97289">
        <w:rPr>
          <w:rFonts w:ascii="Times New Roman" w:hAnsi="Times New Roman" w:cs="Times New Roman"/>
          <w:sz w:val="24"/>
          <w:szCs w:val="24"/>
        </w:rPr>
        <w:t>zapis</w:t>
      </w:r>
      <w:r>
        <w:rPr>
          <w:rFonts w:ascii="Times New Roman" w:hAnsi="Times New Roman" w:cs="Times New Roman"/>
          <w:sz w:val="24"/>
          <w:szCs w:val="24"/>
        </w:rPr>
        <w:t>ovatele zápisu Mgr. D. Čížkovou</w:t>
      </w:r>
    </w:p>
    <w:p w:rsidR="004E5BD9" w:rsidRPr="00D97289" w:rsidRDefault="004E5BD9" w:rsidP="004E5BD9">
      <w:pPr>
        <w:pStyle w:val="Bezmezer"/>
        <w:rPr>
          <w:rFonts w:ascii="Times New Roman" w:hAnsi="Times New Roman" w:cs="Times New Roman"/>
          <w:b/>
          <w:sz w:val="24"/>
          <w:szCs w:val="24"/>
        </w:rPr>
      </w:pPr>
      <w:proofErr w:type="spellStart"/>
      <w:r w:rsidRPr="00D97289">
        <w:rPr>
          <w:rFonts w:ascii="Times New Roman" w:hAnsi="Times New Roman" w:cs="Times New Roman"/>
          <w:b/>
          <w:sz w:val="24"/>
          <w:szCs w:val="24"/>
        </w:rPr>
        <w:t>II.schvaluje</w:t>
      </w:r>
      <w:proofErr w:type="spellEnd"/>
      <w:r w:rsidRPr="00D97289">
        <w:rPr>
          <w:rFonts w:ascii="Times New Roman" w:hAnsi="Times New Roman" w:cs="Times New Roman"/>
          <w:b/>
          <w:sz w:val="24"/>
          <w:szCs w:val="24"/>
        </w:rPr>
        <w:t>:</w:t>
      </w:r>
    </w:p>
    <w:p w:rsidR="004E5BD9" w:rsidRPr="00D97289" w:rsidRDefault="004E5BD9" w:rsidP="004E5BD9">
      <w:pPr>
        <w:pStyle w:val="Bezmezer"/>
        <w:rPr>
          <w:rFonts w:ascii="Times New Roman" w:hAnsi="Times New Roman" w:cs="Times New Roman"/>
          <w:sz w:val="24"/>
          <w:szCs w:val="24"/>
        </w:rPr>
      </w:pPr>
      <w:r w:rsidRPr="00D97289">
        <w:rPr>
          <w:rFonts w:ascii="Times New Roman" w:hAnsi="Times New Roman" w:cs="Times New Roman"/>
          <w:sz w:val="24"/>
          <w:szCs w:val="24"/>
        </w:rPr>
        <w:t>ově</w:t>
      </w:r>
      <w:r>
        <w:rPr>
          <w:rFonts w:ascii="Times New Roman" w:hAnsi="Times New Roman" w:cs="Times New Roman"/>
          <w:sz w:val="24"/>
          <w:szCs w:val="24"/>
        </w:rPr>
        <w:t>řovatele zápisu Mgr. B. Čtveráčka a p. Jana Stříhavku</w:t>
      </w:r>
    </w:p>
    <w:p w:rsidR="004E5BD9" w:rsidRPr="00D97289" w:rsidRDefault="004E5BD9" w:rsidP="004E5BD9">
      <w:pPr>
        <w:pStyle w:val="Bezmezer"/>
        <w:rPr>
          <w:rFonts w:ascii="Times New Roman" w:hAnsi="Times New Roman" w:cs="Times New Roman"/>
          <w:b/>
          <w:sz w:val="24"/>
          <w:szCs w:val="24"/>
        </w:rPr>
      </w:pPr>
      <w:proofErr w:type="spellStart"/>
      <w:r w:rsidRPr="00D97289">
        <w:rPr>
          <w:rFonts w:ascii="Times New Roman" w:hAnsi="Times New Roman" w:cs="Times New Roman"/>
          <w:b/>
          <w:sz w:val="24"/>
          <w:szCs w:val="24"/>
        </w:rPr>
        <w:t>III.schvaluje</w:t>
      </w:r>
      <w:proofErr w:type="spellEnd"/>
      <w:r w:rsidRPr="00D97289">
        <w:rPr>
          <w:rFonts w:ascii="Times New Roman" w:hAnsi="Times New Roman" w:cs="Times New Roman"/>
          <w:b/>
          <w:sz w:val="24"/>
          <w:szCs w:val="24"/>
        </w:rPr>
        <w:t>:</w:t>
      </w:r>
    </w:p>
    <w:p w:rsidR="004E5BD9" w:rsidRPr="00D97289" w:rsidRDefault="004E5BD9" w:rsidP="004E5BD9">
      <w:pPr>
        <w:pStyle w:val="Bezmezer"/>
        <w:rPr>
          <w:rFonts w:ascii="Times New Roman" w:hAnsi="Times New Roman" w:cs="Times New Roman"/>
          <w:sz w:val="24"/>
          <w:szCs w:val="24"/>
        </w:rPr>
      </w:pPr>
      <w:r>
        <w:rPr>
          <w:rFonts w:ascii="Times New Roman" w:hAnsi="Times New Roman" w:cs="Times New Roman"/>
          <w:sz w:val="24"/>
          <w:szCs w:val="24"/>
        </w:rPr>
        <w:t>upravený program jednání, včetně bodu Smlouva…</w:t>
      </w:r>
    </w:p>
    <w:p w:rsidR="004E5BD9" w:rsidRDefault="004E5BD9" w:rsidP="004E5BD9">
      <w:pPr>
        <w:rPr>
          <w:rFonts w:ascii="Times New Roman" w:hAnsi="Times New Roman" w:cs="Times New Roman"/>
          <w:sz w:val="24"/>
          <w:szCs w:val="24"/>
        </w:rPr>
      </w:pPr>
    </w:p>
    <w:p w:rsidR="004E5BD9" w:rsidRPr="00D97289" w:rsidRDefault="004E5BD9" w:rsidP="004E5BD9">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2019/4</w:t>
      </w:r>
      <w:r w:rsidR="00930332">
        <w:rPr>
          <w:rFonts w:ascii="Times New Roman" w:hAnsi="Times New Roman" w:cs="Times New Roman"/>
          <w:b/>
          <w:sz w:val="24"/>
          <w:szCs w:val="24"/>
        </w:rPr>
        <w:t>/2</w:t>
      </w:r>
      <w:r w:rsidRPr="00D97289">
        <w:rPr>
          <w:rFonts w:ascii="Times New Roman" w:hAnsi="Times New Roman" w:cs="Times New Roman"/>
          <w:b/>
          <w:sz w:val="24"/>
          <w:szCs w:val="24"/>
        </w:rPr>
        <w:tab/>
      </w:r>
    </w:p>
    <w:p w:rsidR="004E5BD9" w:rsidRPr="00D97289" w:rsidRDefault="004E5BD9" w:rsidP="004E5BD9">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4E5BD9" w:rsidRPr="00D97289" w:rsidRDefault="004E5BD9" w:rsidP="004E5BD9">
      <w:pPr>
        <w:pStyle w:val="Bezmezer"/>
        <w:rPr>
          <w:rFonts w:ascii="Times New Roman" w:hAnsi="Times New Roman" w:cs="Times New Roman"/>
          <w:b/>
          <w:sz w:val="24"/>
          <w:szCs w:val="24"/>
        </w:rPr>
      </w:pPr>
      <w:r w:rsidRPr="00D97289">
        <w:rPr>
          <w:rFonts w:ascii="Times New Roman" w:hAnsi="Times New Roman" w:cs="Times New Roman"/>
          <w:b/>
          <w:sz w:val="24"/>
          <w:szCs w:val="24"/>
        </w:rPr>
        <w:t>I.schvaluje:</w:t>
      </w:r>
    </w:p>
    <w:p w:rsidR="004E5BD9" w:rsidRDefault="00930332">
      <w:pPr>
        <w:rPr>
          <w:rFonts w:ascii="Times New Roman" w:hAnsi="Times New Roman" w:cs="Times New Roman"/>
          <w:sz w:val="24"/>
          <w:szCs w:val="24"/>
        </w:rPr>
      </w:pPr>
      <w:r w:rsidRPr="00930332">
        <w:rPr>
          <w:rFonts w:ascii="Times New Roman" w:hAnsi="Times New Roman" w:cs="Times New Roman"/>
          <w:bCs/>
          <w:sz w:val="24"/>
          <w:szCs w:val="24"/>
        </w:rPr>
        <w:t>r</w:t>
      </w:r>
      <w:r w:rsidR="004E5BD9" w:rsidRPr="00930332">
        <w:rPr>
          <w:rFonts w:ascii="Times New Roman" w:hAnsi="Times New Roman" w:cs="Times New Roman"/>
          <w:bCs/>
          <w:sz w:val="24"/>
          <w:szCs w:val="24"/>
        </w:rPr>
        <w:t xml:space="preserve">ozdělení finančního obnosu 200.000 Kč. z programu Regenerace MPZ následovně: </w:t>
      </w:r>
      <w:r w:rsidR="004E5BD9" w:rsidRPr="00930332">
        <w:rPr>
          <w:rFonts w:ascii="Times New Roman" w:hAnsi="Times New Roman" w:cs="Times New Roman"/>
          <w:sz w:val="24"/>
          <w:szCs w:val="24"/>
        </w:rPr>
        <w:t>120.000 Kč. pro střechu domu</w:t>
      </w:r>
      <w:r w:rsidR="004E5BD9" w:rsidRPr="00930332">
        <w:rPr>
          <w:color w:val="FF0000"/>
          <w:sz w:val="24"/>
          <w:szCs w:val="24"/>
        </w:rPr>
        <w:t xml:space="preserve"> </w:t>
      </w:r>
      <w:r w:rsidR="004E5BD9" w:rsidRPr="00930332">
        <w:rPr>
          <w:rFonts w:ascii="Times New Roman" w:hAnsi="Times New Roman" w:cs="Times New Roman"/>
          <w:sz w:val="24"/>
          <w:szCs w:val="24"/>
        </w:rPr>
        <w:t xml:space="preserve">Rožmberk nad Vltavou č.p. 73 (f. </w:t>
      </w:r>
      <w:proofErr w:type="spellStart"/>
      <w:r w:rsidR="004E5BD9" w:rsidRPr="00930332">
        <w:rPr>
          <w:rFonts w:ascii="Times New Roman" w:hAnsi="Times New Roman" w:cs="Times New Roman"/>
          <w:sz w:val="24"/>
          <w:szCs w:val="24"/>
        </w:rPr>
        <w:t>Agrowald</w:t>
      </w:r>
      <w:proofErr w:type="spellEnd"/>
      <w:r w:rsidR="004E5BD9" w:rsidRPr="00930332">
        <w:rPr>
          <w:rFonts w:ascii="Times New Roman" w:hAnsi="Times New Roman" w:cs="Times New Roman"/>
          <w:sz w:val="24"/>
          <w:szCs w:val="24"/>
        </w:rPr>
        <w:t xml:space="preserve"> s.r.o.), 40.000 na výrobu a montáž oken Rožmberk nad Vltavou č.p.</w:t>
      </w:r>
      <w:r w:rsidRPr="00930332">
        <w:rPr>
          <w:rFonts w:ascii="Times New Roman" w:hAnsi="Times New Roman" w:cs="Times New Roman"/>
          <w:sz w:val="24"/>
          <w:szCs w:val="24"/>
        </w:rPr>
        <w:t xml:space="preserve"> 84 (manželé </w:t>
      </w:r>
      <w:proofErr w:type="spellStart"/>
      <w:r w:rsidRPr="00930332">
        <w:rPr>
          <w:rFonts w:ascii="Times New Roman" w:hAnsi="Times New Roman" w:cs="Times New Roman"/>
          <w:sz w:val="24"/>
          <w:szCs w:val="24"/>
        </w:rPr>
        <w:t>Krabatschovi</w:t>
      </w:r>
      <w:proofErr w:type="spellEnd"/>
      <w:r w:rsidRPr="00930332">
        <w:rPr>
          <w:rFonts w:ascii="Times New Roman" w:hAnsi="Times New Roman" w:cs="Times New Roman"/>
          <w:sz w:val="24"/>
          <w:szCs w:val="24"/>
        </w:rPr>
        <w:t>) a 40.</w:t>
      </w:r>
      <w:r w:rsidR="004E5BD9" w:rsidRPr="00930332">
        <w:rPr>
          <w:rFonts w:ascii="Times New Roman" w:hAnsi="Times New Roman" w:cs="Times New Roman"/>
          <w:sz w:val="24"/>
          <w:szCs w:val="24"/>
        </w:rPr>
        <w:t>000 Kč na výrobu a montáž oken Rožmberk nad Vltavou č.p. 31 (manželé Čtveráčkovi)</w:t>
      </w:r>
    </w:p>
    <w:p w:rsidR="00930332" w:rsidRPr="00930332" w:rsidRDefault="00930332">
      <w:pPr>
        <w:rPr>
          <w:rFonts w:ascii="Times New Roman" w:hAnsi="Times New Roman" w:cs="Times New Roman"/>
          <w:sz w:val="24"/>
          <w:szCs w:val="24"/>
        </w:rPr>
      </w:pP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Zastupitelstvo Města Rožmberk nad Vltavou</w:t>
      </w:r>
    </w:p>
    <w:p w:rsidR="00930332" w:rsidRPr="00930332" w:rsidRDefault="00930332" w:rsidP="00930332">
      <w:pPr>
        <w:pStyle w:val="Bezmezer"/>
        <w:rPr>
          <w:rFonts w:ascii="Times New Roman" w:hAnsi="Times New Roman" w:cs="Times New Roman"/>
          <w:b/>
          <w:sz w:val="24"/>
          <w:szCs w:val="24"/>
        </w:rPr>
      </w:pPr>
      <w:r w:rsidRPr="00930332">
        <w:rPr>
          <w:rFonts w:ascii="Times New Roman" w:hAnsi="Times New Roman" w:cs="Times New Roman"/>
          <w:b/>
          <w:sz w:val="24"/>
          <w:szCs w:val="24"/>
        </w:rPr>
        <w:t>bere na vědomí</w:t>
      </w:r>
    </w:p>
    <w:p w:rsidR="00930332" w:rsidRPr="00930332" w:rsidRDefault="00930332" w:rsidP="00930332">
      <w:pPr>
        <w:pStyle w:val="Bezmezer"/>
        <w:rPr>
          <w:rFonts w:ascii="Times New Roman" w:hAnsi="Times New Roman" w:cs="Times New Roman"/>
          <w:sz w:val="24"/>
          <w:szCs w:val="24"/>
        </w:rPr>
      </w:pPr>
      <w:r>
        <w:rPr>
          <w:rFonts w:ascii="Times New Roman" w:hAnsi="Times New Roman" w:cs="Times New Roman"/>
          <w:sz w:val="24"/>
          <w:szCs w:val="24"/>
        </w:rPr>
        <w:t>r</w:t>
      </w:r>
      <w:r w:rsidRPr="00930332">
        <w:rPr>
          <w:rFonts w:ascii="Times New Roman" w:hAnsi="Times New Roman" w:cs="Times New Roman"/>
          <w:sz w:val="24"/>
          <w:szCs w:val="24"/>
        </w:rPr>
        <w:t>ozpočtové opatření č. 2/2019 v částkách:</w:t>
      </w: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 xml:space="preserve">Výdaje: </w:t>
      </w:r>
      <w:proofErr w:type="gramStart"/>
      <w:r w:rsidRPr="00930332">
        <w:rPr>
          <w:rFonts w:ascii="Times New Roman" w:hAnsi="Times New Roman" w:cs="Times New Roman"/>
          <w:sz w:val="24"/>
          <w:szCs w:val="24"/>
        </w:rPr>
        <w:t>17.800  Kč</w:t>
      </w:r>
      <w:proofErr w:type="gramEnd"/>
      <w:r w:rsidRPr="00930332">
        <w:rPr>
          <w:rFonts w:ascii="Times New Roman" w:hAnsi="Times New Roman" w:cs="Times New Roman"/>
          <w:sz w:val="24"/>
          <w:szCs w:val="24"/>
        </w:rPr>
        <w:t>.</w:t>
      </w:r>
      <w:r w:rsidRPr="00930332">
        <w:rPr>
          <w:rFonts w:ascii="Times New Roman" w:hAnsi="Times New Roman" w:cs="Times New Roman"/>
          <w:sz w:val="24"/>
          <w:szCs w:val="24"/>
        </w:rPr>
        <w:tab/>
        <w:t xml:space="preserve"> Financování: </w:t>
      </w:r>
      <w:proofErr w:type="gramStart"/>
      <w:r w:rsidRPr="00930332">
        <w:rPr>
          <w:rFonts w:ascii="Times New Roman" w:hAnsi="Times New Roman" w:cs="Times New Roman"/>
          <w:sz w:val="24"/>
          <w:szCs w:val="24"/>
        </w:rPr>
        <w:t>17.800  Kč</w:t>
      </w:r>
      <w:proofErr w:type="gramEnd"/>
      <w:r w:rsidRPr="00930332">
        <w:rPr>
          <w:rFonts w:ascii="Times New Roman" w:hAnsi="Times New Roman" w:cs="Times New Roman"/>
          <w:sz w:val="24"/>
          <w:szCs w:val="24"/>
        </w:rPr>
        <w:t>.</w:t>
      </w:r>
    </w:p>
    <w:p w:rsidR="00930332" w:rsidRPr="00930332" w:rsidRDefault="00930332" w:rsidP="00930332">
      <w:pPr>
        <w:pStyle w:val="Bezmezer"/>
        <w:rPr>
          <w:rFonts w:ascii="Times New Roman" w:hAnsi="Times New Roman" w:cs="Times New Roman"/>
          <w:sz w:val="24"/>
          <w:szCs w:val="24"/>
        </w:rPr>
      </w:pPr>
    </w:p>
    <w:p w:rsidR="00930332" w:rsidRPr="00930332" w:rsidRDefault="00930332" w:rsidP="00930332">
      <w:pPr>
        <w:pStyle w:val="Bezmezer"/>
        <w:rPr>
          <w:rFonts w:ascii="Times New Roman" w:hAnsi="Times New Roman" w:cs="Times New Roman"/>
          <w:sz w:val="24"/>
          <w:szCs w:val="24"/>
        </w:rPr>
      </w:pP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Zastupitelstvo Města Rožmberk nad Vltavou</w:t>
      </w:r>
    </w:p>
    <w:p w:rsidR="00930332" w:rsidRPr="00930332" w:rsidRDefault="00930332" w:rsidP="00930332">
      <w:pPr>
        <w:pStyle w:val="Bezmezer"/>
        <w:rPr>
          <w:rFonts w:ascii="Times New Roman" w:hAnsi="Times New Roman" w:cs="Times New Roman"/>
          <w:b/>
          <w:sz w:val="24"/>
          <w:szCs w:val="24"/>
        </w:rPr>
      </w:pPr>
      <w:r w:rsidRPr="00930332">
        <w:rPr>
          <w:rFonts w:ascii="Times New Roman" w:hAnsi="Times New Roman" w:cs="Times New Roman"/>
          <w:b/>
          <w:sz w:val="24"/>
          <w:szCs w:val="24"/>
        </w:rPr>
        <w:t>bere na vědomí</w:t>
      </w:r>
    </w:p>
    <w:p w:rsidR="00930332" w:rsidRPr="00930332" w:rsidRDefault="00930332" w:rsidP="00930332">
      <w:pPr>
        <w:pStyle w:val="Bezmezer"/>
        <w:rPr>
          <w:rFonts w:ascii="Times New Roman" w:hAnsi="Times New Roman" w:cs="Times New Roman"/>
          <w:sz w:val="24"/>
          <w:szCs w:val="24"/>
        </w:rPr>
      </w:pPr>
      <w:r>
        <w:rPr>
          <w:rFonts w:ascii="Times New Roman" w:hAnsi="Times New Roman" w:cs="Times New Roman"/>
          <w:sz w:val="24"/>
          <w:szCs w:val="24"/>
        </w:rPr>
        <w:t>r</w:t>
      </w:r>
      <w:r w:rsidRPr="00930332">
        <w:rPr>
          <w:rFonts w:ascii="Times New Roman" w:hAnsi="Times New Roman" w:cs="Times New Roman"/>
          <w:sz w:val="24"/>
          <w:szCs w:val="24"/>
        </w:rPr>
        <w:t>ozpočtové opatření č. 3/2019 v částkách:</w:t>
      </w: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Příjmy: 13.264 Kč.</w:t>
      </w:r>
      <w:r w:rsidRPr="00930332">
        <w:rPr>
          <w:rFonts w:ascii="Times New Roman" w:hAnsi="Times New Roman" w:cs="Times New Roman"/>
          <w:sz w:val="24"/>
          <w:szCs w:val="24"/>
        </w:rPr>
        <w:tab/>
        <w:t>Výdaje: 6.059 Kč.</w:t>
      </w:r>
      <w:r w:rsidRPr="00930332">
        <w:rPr>
          <w:rFonts w:ascii="Times New Roman" w:hAnsi="Times New Roman" w:cs="Times New Roman"/>
          <w:sz w:val="24"/>
          <w:szCs w:val="24"/>
        </w:rPr>
        <w:tab/>
        <w:t xml:space="preserve"> Financování: </w:t>
      </w:r>
      <w:proofErr w:type="gramStart"/>
      <w:r w:rsidRPr="00930332">
        <w:rPr>
          <w:rFonts w:ascii="Times New Roman" w:hAnsi="Times New Roman" w:cs="Times New Roman"/>
          <w:sz w:val="24"/>
          <w:szCs w:val="24"/>
        </w:rPr>
        <w:t>7.205  Kč</w:t>
      </w:r>
      <w:proofErr w:type="gramEnd"/>
      <w:r w:rsidRPr="00930332">
        <w:rPr>
          <w:rFonts w:ascii="Times New Roman" w:hAnsi="Times New Roman" w:cs="Times New Roman"/>
          <w:sz w:val="24"/>
          <w:szCs w:val="24"/>
        </w:rPr>
        <w:t>.</w:t>
      </w:r>
    </w:p>
    <w:p w:rsidR="00930332" w:rsidRDefault="00930332">
      <w:pPr>
        <w:rPr>
          <w:rFonts w:ascii="Times New Roman" w:hAnsi="Times New Roman" w:cs="Times New Roman"/>
          <w:sz w:val="24"/>
          <w:szCs w:val="24"/>
        </w:rPr>
      </w:pPr>
    </w:p>
    <w:p w:rsidR="00930332" w:rsidRPr="00D97289" w:rsidRDefault="00930332" w:rsidP="00930332">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lastRenderedPageBreak/>
        <w:t>Usnesení č. 2019/4/3</w:t>
      </w:r>
      <w:r w:rsidRPr="00D97289">
        <w:rPr>
          <w:rFonts w:ascii="Times New Roman" w:hAnsi="Times New Roman" w:cs="Times New Roman"/>
          <w:b/>
          <w:sz w:val="24"/>
          <w:szCs w:val="24"/>
        </w:rPr>
        <w:tab/>
      </w:r>
    </w:p>
    <w:p w:rsidR="00930332" w:rsidRPr="00D97289" w:rsidRDefault="00930332" w:rsidP="00930332">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930332" w:rsidRPr="00D97289" w:rsidRDefault="00930332" w:rsidP="00930332">
      <w:pPr>
        <w:pStyle w:val="Bezmezer"/>
        <w:rPr>
          <w:rFonts w:ascii="Times New Roman" w:hAnsi="Times New Roman" w:cs="Times New Roman"/>
          <w:b/>
          <w:sz w:val="24"/>
          <w:szCs w:val="24"/>
        </w:rPr>
      </w:pPr>
      <w:r w:rsidRPr="00D97289">
        <w:rPr>
          <w:rFonts w:ascii="Times New Roman" w:hAnsi="Times New Roman" w:cs="Times New Roman"/>
          <w:b/>
          <w:sz w:val="24"/>
          <w:szCs w:val="24"/>
        </w:rPr>
        <w:t>I.schvaluje:</w:t>
      </w:r>
    </w:p>
    <w:p w:rsid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bCs/>
          <w:sz w:val="24"/>
          <w:szCs w:val="24"/>
        </w:rPr>
        <w:t xml:space="preserve">do komise pro zpracování účetní závěrky za rok 2018 </w:t>
      </w:r>
      <w:r>
        <w:rPr>
          <w:rFonts w:ascii="Times New Roman" w:hAnsi="Times New Roman" w:cs="Times New Roman"/>
          <w:sz w:val="24"/>
          <w:szCs w:val="24"/>
        </w:rPr>
        <w:t>tyto členy: pí Magdu</w:t>
      </w:r>
      <w:r w:rsidRPr="00930332">
        <w:rPr>
          <w:rFonts w:ascii="Times New Roman" w:hAnsi="Times New Roman" w:cs="Times New Roman"/>
          <w:sz w:val="24"/>
          <w:szCs w:val="24"/>
        </w:rPr>
        <w:t xml:space="preserve"> </w:t>
      </w:r>
      <w:r>
        <w:rPr>
          <w:rFonts w:ascii="Times New Roman" w:hAnsi="Times New Roman" w:cs="Times New Roman"/>
          <w:sz w:val="24"/>
          <w:szCs w:val="24"/>
        </w:rPr>
        <w:t>Radovou – hlavní účetní, Mgr. Drahomíru</w:t>
      </w:r>
      <w:r w:rsidRPr="00930332">
        <w:rPr>
          <w:rFonts w:ascii="Times New Roman" w:hAnsi="Times New Roman" w:cs="Times New Roman"/>
          <w:sz w:val="24"/>
          <w:szCs w:val="24"/>
        </w:rPr>
        <w:t xml:space="preserve"> Čížkovou – </w:t>
      </w:r>
      <w:r>
        <w:rPr>
          <w:rFonts w:ascii="Times New Roman" w:hAnsi="Times New Roman" w:cs="Times New Roman"/>
          <w:sz w:val="24"/>
          <w:szCs w:val="24"/>
        </w:rPr>
        <w:t xml:space="preserve">předsedkyni </w:t>
      </w:r>
      <w:proofErr w:type="spellStart"/>
      <w:r>
        <w:rPr>
          <w:rFonts w:ascii="Times New Roman" w:hAnsi="Times New Roman" w:cs="Times New Roman"/>
          <w:sz w:val="24"/>
          <w:szCs w:val="24"/>
        </w:rPr>
        <w:t>fin</w:t>
      </w:r>
      <w:proofErr w:type="spellEnd"/>
      <w:r>
        <w:rPr>
          <w:rFonts w:ascii="Times New Roman" w:hAnsi="Times New Roman" w:cs="Times New Roman"/>
          <w:sz w:val="24"/>
          <w:szCs w:val="24"/>
        </w:rPr>
        <w:t>. výboru, Mgr. Danielu</w:t>
      </w:r>
      <w:r w:rsidRPr="00930332">
        <w:rPr>
          <w:rFonts w:ascii="Times New Roman" w:hAnsi="Times New Roman" w:cs="Times New Roman"/>
          <w:sz w:val="24"/>
          <w:szCs w:val="24"/>
        </w:rPr>
        <w:t xml:space="preserve"> </w:t>
      </w:r>
      <w:proofErr w:type="spellStart"/>
      <w:r w:rsidRPr="00930332">
        <w:rPr>
          <w:rFonts w:ascii="Times New Roman" w:hAnsi="Times New Roman" w:cs="Times New Roman"/>
          <w:sz w:val="24"/>
          <w:szCs w:val="24"/>
        </w:rPr>
        <w:t>Fröst</w:t>
      </w:r>
      <w:r>
        <w:rPr>
          <w:rFonts w:ascii="Times New Roman" w:hAnsi="Times New Roman" w:cs="Times New Roman"/>
          <w:sz w:val="24"/>
          <w:szCs w:val="24"/>
        </w:rPr>
        <w:t>lovou</w:t>
      </w:r>
      <w:proofErr w:type="spellEnd"/>
      <w:r>
        <w:rPr>
          <w:rFonts w:ascii="Times New Roman" w:hAnsi="Times New Roman" w:cs="Times New Roman"/>
          <w:sz w:val="24"/>
          <w:szCs w:val="24"/>
        </w:rPr>
        <w:t xml:space="preserve"> – místostarostku a Ing. Miroslava</w:t>
      </w:r>
      <w:r w:rsidRPr="00930332">
        <w:rPr>
          <w:rFonts w:ascii="Times New Roman" w:hAnsi="Times New Roman" w:cs="Times New Roman"/>
          <w:sz w:val="24"/>
          <w:szCs w:val="24"/>
        </w:rPr>
        <w:t xml:space="preserve"> </w:t>
      </w:r>
      <w:proofErr w:type="spellStart"/>
      <w:r w:rsidRPr="00930332">
        <w:rPr>
          <w:rFonts w:ascii="Times New Roman" w:hAnsi="Times New Roman" w:cs="Times New Roman"/>
          <w:sz w:val="24"/>
          <w:szCs w:val="24"/>
        </w:rPr>
        <w:t>Zemene</w:t>
      </w:r>
      <w:proofErr w:type="spellEnd"/>
      <w:r>
        <w:rPr>
          <w:rFonts w:ascii="Times New Roman" w:hAnsi="Times New Roman" w:cs="Times New Roman"/>
          <w:sz w:val="24"/>
          <w:szCs w:val="24"/>
        </w:rPr>
        <w:t>.</w:t>
      </w:r>
    </w:p>
    <w:p w:rsidR="00930332" w:rsidRDefault="00930332" w:rsidP="00930332">
      <w:pPr>
        <w:pStyle w:val="Bezmezer"/>
        <w:rPr>
          <w:rFonts w:ascii="Times New Roman" w:hAnsi="Times New Roman" w:cs="Times New Roman"/>
          <w:sz w:val="24"/>
          <w:szCs w:val="24"/>
        </w:rPr>
      </w:pPr>
    </w:p>
    <w:p w:rsidR="00930332" w:rsidRDefault="00930332" w:rsidP="00930332">
      <w:pPr>
        <w:pStyle w:val="Bezmezer"/>
        <w:rPr>
          <w:rFonts w:ascii="Times New Roman" w:hAnsi="Times New Roman" w:cs="Times New Roman"/>
          <w:sz w:val="24"/>
          <w:szCs w:val="24"/>
        </w:rPr>
      </w:pP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Zastupitelstvo Města Rožmberk nad Vltavou</w:t>
      </w:r>
    </w:p>
    <w:p w:rsidR="00930332" w:rsidRPr="00930332" w:rsidRDefault="00930332" w:rsidP="00930332">
      <w:pPr>
        <w:pStyle w:val="Bezmezer"/>
        <w:rPr>
          <w:rFonts w:ascii="Times New Roman" w:hAnsi="Times New Roman" w:cs="Times New Roman"/>
          <w:b/>
          <w:sz w:val="24"/>
          <w:szCs w:val="24"/>
        </w:rPr>
      </w:pPr>
      <w:r w:rsidRPr="00930332">
        <w:rPr>
          <w:rFonts w:ascii="Times New Roman" w:hAnsi="Times New Roman" w:cs="Times New Roman"/>
          <w:b/>
          <w:sz w:val="24"/>
          <w:szCs w:val="24"/>
        </w:rPr>
        <w:t>bere na vědomí</w:t>
      </w:r>
    </w:p>
    <w:p w:rsidR="00930332" w:rsidRPr="00930332" w:rsidRDefault="00930332" w:rsidP="00930332">
      <w:pPr>
        <w:jc w:val="both"/>
        <w:rPr>
          <w:rFonts w:ascii="Times New Roman" w:hAnsi="Times New Roman" w:cs="Times New Roman"/>
          <w:bCs/>
          <w:sz w:val="24"/>
          <w:szCs w:val="24"/>
        </w:rPr>
      </w:pPr>
      <w:r>
        <w:rPr>
          <w:rFonts w:ascii="Times New Roman" w:hAnsi="Times New Roman" w:cs="Times New Roman"/>
          <w:bCs/>
          <w:sz w:val="24"/>
          <w:szCs w:val="24"/>
        </w:rPr>
        <w:t>doplnění Z</w:t>
      </w:r>
      <w:r w:rsidRPr="00930332">
        <w:rPr>
          <w:rFonts w:ascii="Times New Roman" w:hAnsi="Times New Roman" w:cs="Times New Roman"/>
          <w:bCs/>
          <w:sz w:val="24"/>
          <w:szCs w:val="24"/>
        </w:rPr>
        <w:t>právy o poskytování informací za rok 2018</w:t>
      </w:r>
    </w:p>
    <w:p w:rsidR="00930332" w:rsidRPr="00930332" w:rsidRDefault="00930332" w:rsidP="00930332">
      <w:pPr>
        <w:pStyle w:val="Bezmezer"/>
        <w:rPr>
          <w:rFonts w:ascii="Times New Roman" w:hAnsi="Times New Roman" w:cs="Times New Roman"/>
          <w:sz w:val="24"/>
          <w:szCs w:val="24"/>
        </w:rPr>
      </w:pPr>
    </w:p>
    <w:p w:rsidR="00930332" w:rsidRPr="00D97289" w:rsidRDefault="00930332" w:rsidP="00930332">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2019/4/4</w:t>
      </w:r>
      <w:r w:rsidRPr="00D97289">
        <w:rPr>
          <w:rFonts w:ascii="Times New Roman" w:hAnsi="Times New Roman" w:cs="Times New Roman"/>
          <w:b/>
          <w:sz w:val="24"/>
          <w:szCs w:val="24"/>
        </w:rPr>
        <w:tab/>
      </w:r>
    </w:p>
    <w:p w:rsidR="00930332" w:rsidRPr="00D97289" w:rsidRDefault="00930332" w:rsidP="00930332">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930332" w:rsidRPr="00930332" w:rsidRDefault="00930332" w:rsidP="00930332">
      <w:pPr>
        <w:pStyle w:val="Bezmezer"/>
        <w:rPr>
          <w:rFonts w:ascii="Times New Roman" w:hAnsi="Times New Roman" w:cs="Times New Roman"/>
          <w:b/>
          <w:sz w:val="24"/>
          <w:szCs w:val="24"/>
        </w:rPr>
      </w:pPr>
      <w:r w:rsidRPr="00930332">
        <w:rPr>
          <w:rFonts w:ascii="Times New Roman" w:hAnsi="Times New Roman" w:cs="Times New Roman"/>
          <w:sz w:val="24"/>
          <w:szCs w:val="24"/>
        </w:rPr>
        <w:t xml:space="preserve">I. </w:t>
      </w:r>
      <w:r w:rsidRPr="00930332">
        <w:rPr>
          <w:rFonts w:ascii="Times New Roman" w:hAnsi="Times New Roman" w:cs="Times New Roman"/>
          <w:b/>
          <w:sz w:val="24"/>
          <w:szCs w:val="24"/>
        </w:rPr>
        <w:t>bere na vědomí</w:t>
      </w: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obsah návrhu změny č. 2 územního plánu Rožmberk nad Vltavou,</w:t>
      </w:r>
    </w:p>
    <w:p w:rsidR="00930332" w:rsidRPr="00930332" w:rsidRDefault="00930332" w:rsidP="00930332">
      <w:pPr>
        <w:pStyle w:val="Bezmezer"/>
        <w:rPr>
          <w:rFonts w:ascii="Times New Roman" w:hAnsi="Times New Roman" w:cs="Times New Roman"/>
          <w:sz w:val="24"/>
          <w:szCs w:val="24"/>
        </w:rPr>
      </w:pPr>
      <w:proofErr w:type="spellStart"/>
      <w:r w:rsidRPr="00930332">
        <w:rPr>
          <w:rFonts w:ascii="Times New Roman" w:hAnsi="Times New Roman" w:cs="Times New Roman"/>
          <w:sz w:val="24"/>
          <w:szCs w:val="24"/>
        </w:rPr>
        <w:t>II.</w:t>
      </w:r>
      <w:r w:rsidRPr="00930332">
        <w:rPr>
          <w:rFonts w:ascii="Times New Roman" w:hAnsi="Times New Roman" w:cs="Times New Roman"/>
          <w:b/>
          <w:sz w:val="24"/>
          <w:szCs w:val="24"/>
        </w:rPr>
        <w:t>schvaluje</w:t>
      </w:r>
      <w:proofErr w:type="spellEnd"/>
      <w:r w:rsidRPr="00930332">
        <w:rPr>
          <w:rFonts w:ascii="Times New Roman" w:hAnsi="Times New Roman" w:cs="Times New Roman"/>
          <w:sz w:val="24"/>
          <w:szCs w:val="24"/>
        </w:rPr>
        <w:t>:</w:t>
      </w: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 xml:space="preserve">pořízení změny č. 2 územního plánu Rožmberk nad Vltavou tzv. zkráceným způsobem; </w:t>
      </w: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 xml:space="preserve">III. </w:t>
      </w:r>
      <w:r w:rsidRPr="00930332">
        <w:rPr>
          <w:rFonts w:ascii="Times New Roman" w:hAnsi="Times New Roman" w:cs="Times New Roman"/>
          <w:b/>
          <w:sz w:val="24"/>
          <w:szCs w:val="24"/>
        </w:rPr>
        <w:t>rozhoduje</w:t>
      </w:r>
      <w:r w:rsidRPr="00930332">
        <w:rPr>
          <w:rFonts w:ascii="Times New Roman" w:hAnsi="Times New Roman" w:cs="Times New Roman"/>
          <w:sz w:val="24"/>
          <w:szCs w:val="24"/>
        </w:rPr>
        <w:t xml:space="preserve">: </w:t>
      </w: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 xml:space="preserve">ad a) že pořizovatelem změny č. 2 bude Městský úřad Rožmberk nad Vltavou, který si zajistí splnění kvalifikačních požadavků pro výkon územně plánovacích činností uzavřením smlouvy s Ing. arch. Radkem Bočkem, </w:t>
      </w: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 xml:space="preserve">ab b) že projektantem změny č. 2 bude společnost ATELIER BOČEK, s.r.o., Na Rozmezí 209, 397 01 Písek, IČO: 07328222, zodpovědným projektantem Ing. arch. Radek Boček, a to na základě uzavření smlouvy o dílo, viz příloha č. 2 tohoto materiálu, </w:t>
      </w: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 xml:space="preserve">ad c) že tzv. určeným zastupitelem pro pořízení změny č. 2 bude Mgr. Bohuslav Čtveráček; </w:t>
      </w: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 xml:space="preserve">IV. </w:t>
      </w:r>
      <w:r w:rsidRPr="00930332">
        <w:rPr>
          <w:rFonts w:ascii="Times New Roman" w:hAnsi="Times New Roman" w:cs="Times New Roman"/>
          <w:b/>
          <w:sz w:val="24"/>
          <w:szCs w:val="24"/>
        </w:rPr>
        <w:t>ukládá</w:t>
      </w:r>
      <w:r w:rsidRPr="00930332">
        <w:rPr>
          <w:rFonts w:ascii="Times New Roman" w:hAnsi="Times New Roman" w:cs="Times New Roman"/>
          <w:sz w:val="24"/>
          <w:szCs w:val="24"/>
        </w:rPr>
        <w:t>:</w:t>
      </w:r>
    </w:p>
    <w:p w:rsidR="00930332" w:rsidRPr="00930332" w:rsidRDefault="00930332" w:rsidP="00930332">
      <w:pPr>
        <w:pStyle w:val="Bezmezer"/>
        <w:rPr>
          <w:rFonts w:ascii="Times New Roman" w:hAnsi="Times New Roman" w:cs="Times New Roman"/>
          <w:sz w:val="24"/>
          <w:szCs w:val="24"/>
        </w:rPr>
      </w:pPr>
      <w:r w:rsidRPr="00930332">
        <w:rPr>
          <w:rFonts w:ascii="Times New Roman" w:hAnsi="Times New Roman" w:cs="Times New Roman"/>
          <w:sz w:val="24"/>
          <w:szCs w:val="24"/>
        </w:rPr>
        <w:t>určenému zastupiteli, prostřednictvím pořizovatele, zajistit zpracování návrhu změny č. 2 pro veřejné řízení a kompletní pořízení této změny vč. vyhotovení úplného znění územního plánu Rožmberk nad Vltavou</w:t>
      </w:r>
    </w:p>
    <w:p w:rsidR="00930332" w:rsidRDefault="00930332" w:rsidP="00930332">
      <w:pPr>
        <w:pStyle w:val="Bezmezer"/>
        <w:rPr>
          <w:rFonts w:ascii="Times New Roman" w:hAnsi="Times New Roman" w:cs="Times New Roman"/>
          <w:sz w:val="28"/>
          <w:szCs w:val="28"/>
        </w:rPr>
      </w:pPr>
    </w:p>
    <w:p w:rsidR="001458CB" w:rsidRDefault="001458CB" w:rsidP="00930332">
      <w:pPr>
        <w:pStyle w:val="Bezmezer"/>
        <w:rPr>
          <w:rFonts w:ascii="Times New Roman" w:hAnsi="Times New Roman" w:cs="Times New Roman"/>
          <w:sz w:val="28"/>
          <w:szCs w:val="28"/>
        </w:rPr>
      </w:pPr>
    </w:p>
    <w:p w:rsidR="001458CB" w:rsidRPr="00D97289" w:rsidRDefault="001458CB" w:rsidP="001458CB">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2019/4/5</w:t>
      </w:r>
      <w:r w:rsidRPr="00D97289">
        <w:rPr>
          <w:rFonts w:ascii="Times New Roman" w:hAnsi="Times New Roman" w:cs="Times New Roman"/>
          <w:b/>
          <w:sz w:val="24"/>
          <w:szCs w:val="24"/>
        </w:rPr>
        <w:tab/>
      </w:r>
    </w:p>
    <w:p w:rsidR="001458CB" w:rsidRPr="00D97289" w:rsidRDefault="001458CB" w:rsidP="001458CB">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1458CB" w:rsidRPr="00D97289" w:rsidRDefault="001458CB" w:rsidP="001458CB">
      <w:pPr>
        <w:pStyle w:val="Bezmezer"/>
        <w:rPr>
          <w:rFonts w:ascii="Times New Roman" w:hAnsi="Times New Roman" w:cs="Times New Roman"/>
          <w:b/>
          <w:sz w:val="24"/>
          <w:szCs w:val="24"/>
        </w:rPr>
      </w:pPr>
      <w:r w:rsidRPr="00D97289">
        <w:rPr>
          <w:rFonts w:ascii="Times New Roman" w:hAnsi="Times New Roman" w:cs="Times New Roman"/>
          <w:b/>
          <w:sz w:val="24"/>
          <w:szCs w:val="24"/>
        </w:rPr>
        <w:t>I.schvaluje:</w:t>
      </w:r>
    </w:p>
    <w:p w:rsidR="001458CB" w:rsidRDefault="00867433" w:rsidP="00930332">
      <w:pPr>
        <w:pStyle w:val="Bezmezer"/>
        <w:rPr>
          <w:rFonts w:ascii="Times New Roman" w:hAnsi="Times New Roman" w:cs="Times New Roman"/>
          <w:bCs/>
          <w:sz w:val="28"/>
          <w:szCs w:val="28"/>
        </w:rPr>
      </w:pPr>
      <w:r w:rsidRPr="00785605">
        <w:rPr>
          <w:rFonts w:ascii="Times New Roman" w:hAnsi="Times New Roman" w:cs="Times New Roman"/>
          <w:bCs/>
          <w:sz w:val="28"/>
          <w:szCs w:val="28"/>
        </w:rPr>
        <w:t>záměr čerpat dotaci z Ministerstva zemědělství na podporu lesního hospodářství</w:t>
      </w:r>
    </w:p>
    <w:p w:rsidR="00867433" w:rsidRDefault="00867433" w:rsidP="00930332">
      <w:pPr>
        <w:pStyle w:val="Bezmezer"/>
        <w:rPr>
          <w:rFonts w:ascii="Times New Roman" w:hAnsi="Times New Roman" w:cs="Times New Roman"/>
          <w:bCs/>
          <w:sz w:val="28"/>
          <w:szCs w:val="28"/>
        </w:rPr>
      </w:pPr>
    </w:p>
    <w:p w:rsidR="00867433" w:rsidRDefault="00867433" w:rsidP="00930332">
      <w:pPr>
        <w:pStyle w:val="Bezmezer"/>
        <w:rPr>
          <w:rFonts w:ascii="Times New Roman" w:hAnsi="Times New Roman" w:cs="Times New Roman"/>
          <w:bCs/>
          <w:sz w:val="28"/>
          <w:szCs w:val="28"/>
        </w:rPr>
      </w:pPr>
    </w:p>
    <w:p w:rsidR="00867433" w:rsidRPr="00D97289" w:rsidRDefault="00867433" w:rsidP="00867433">
      <w:pPr>
        <w:pStyle w:val="Bezmezer"/>
        <w:tabs>
          <w:tab w:val="left" w:pos="6928"/>
        </w:tabs>
        <w:rPr>
          <w:rFonts w:ascii="Times New Roman" w:hAnsi="Times New Roman" w:cs="Times New Roman"/>
          <w:b/>
          <w:sz w:val="24"/>
          <w:szCs w:val="24"/>
        </w:rPr>
      </w:pPr>
      <w:r>
        <w:rPr>
          <w:rFonts w:ascii="Times New Roman" w:hAnsi="Times New Roman" w:cs="Times New Roman"/>
          <w:b/>
          <w:sz w:val="24"/>
          <w:szCs w:val="24"/>
        </w:rPr>
        <w:t>Usnesení č. 2019/4/6</w:t>
      </w:r>
      <w:r w:rsidRPr="00D97289">
        <w:rPr>
          <w:rFonts w:ascii="Times New Roman" w:hAnsi="Times New Roman" w:cs="Times New Roman"/>
          <w:b/>
          <w:sz w:val="24"/>
          <w:szCs w:val="24"/>
        </w:rPr>
        <w:tab/>
      </w:r>
    </w:p>
    <w:p w:rsidR="00867433" w:rsidRPr="00D97289" w:rsidRDefault="00867433" w:rsidP="00867433">
      <w:pPr>
        <w:pStyle w:val="Bezmezer"/>
        <w:rPr>
          <w:rFonts w:ascii="Times New Roman" w:hAnsi="Times New Roman" w:cs="Times New Roman"/>
          <w:b/>
          <w:sz w:val="24"/>
          <w:szCs w:val="24"/>
        </w:rPr>
      </w:pPr>
      <w:r w:rsidRPr="00D97289">
        <w:rPr>
          <w:rFonts w:ascii="Times New Roman" w:hAnsi="Times New Roman" w:cs="Times New Roman"/>
          <w:sz w:val="24"/>
          <w:szCs w:val="24"/>
        </w:rPr>
        <w:t>Zastupitelstvo Města Rožmberk nad Vltavou</w:t>
      </w:r>
    </w:p>
    <w:p w:rsidR="00867433" w:rsidRPr="00D97289" w:rsidRDefault="00867433" w:rsidP="00867433">
      <w:pPr>
        <w:pStyle w:val="Bezmezer"/>
        <w:rPr>
          <w:rFonts w:ascii="Times New Roman" w:hAnsi="Times New Roman" w:cs="Times New Roman"/>
          <w:b/>
          <w:sz w:val="24"/>
          <w:szCs w:val="24"/>
        </w:rPr>
      </w:pPr>
      <w:r w:rsidRPr="00D97289">
        <w:rPr>
          <w:rFonts w:ascii="Times New Roman" w:hAnsi="Times New Roman" w:cs="Times New Roman"/>
          <w:b/>
          <w:sz w:val="24"/>
          <w:szCs w:val="24"/>
        </w:rPr>
        <w:t>I.schvaluje:</w:t>
      </w:r>
    </w:p>
    <w:p w:rsidR="00867433" w:rsidRPr="00867433" w:rsidRDefault="00867433" w:rsidP="00867433">
      <w:pPr>
        <w:pStyle w:val="Bezmezer"/>
        <w:rPr>
          <w:rFonts w:ascii="Times New Roman" w:hAnsi="Times New Roman" w:cs="Times New Roman"/>
          <w:sz w:val="24"/>
          <w:szCs w:val="24"/>
        </w:rPr>
      </w:pPr>
      <w:r w:rsidRPr="00867433">
        <w:rPr>
          <w:rFonts w:ascii="Times New Roman" w:hAnsi="Times New Roman" w:cs="Times New Roman"/>
          <w:bCs/>
          <w:sz w:val="24"/>
          <w:szCs w:val="24"/>
        </w:rPr>
        <w:t xml:space="preserve">znění a uzavření </w:t>
      </w:r>
      <w:r w:rsidRPr="00867433">
        <w:rPr>
          <w:rFonts w:ascii="Times New Roman" w:hAnsi="Times New Roman" w:cs="Times New Roman"/>
          <w:sz w:val="24"/>
          <w:szCs w:val="24"/>
        </w:rPr>
        <w:t>Smlouvy o účelovém poskytnutí finančního daru mezi Městem Rožmberk nad Vltavou, zastoupeným starostkou Mgr. Lenkou Schwarzovou a Základní školou a mateřskou školou Vyšší Brod, zastoupenou ředitelkou školy Mgr. Marií Novákovou o poskytnutí sponzorského daru pro Základní školu Vyšší Brod ve výši 100 000 Kč.</w:t>
      </w:r>
    </w:p>
    <w:p w:rsidR="00867433" w:rsidRPr="00867433" w:rsidRDefault="00867433" w:rsidP="00867433">
      <w:pPr>
        <w:pStyle w:val="Bezmezer"/>
        <w:rPr>
          <w:rFonts w:ascii="Times New Roman" w:hAnsi="Times New Roman" w:cs="Times New Roman"/>
          <w:b/>
          <w:sz w:val="24"/>
          <w:szCs w:val="24"/>
        </w:rPr>
      </w:pPr>
      <w:proofErr w:type="spellStart"/>
      <w:r w:rsidRPr="00867433">
        <w:rPr>
          <w:rFonts w:ascii="Times New Roman" w:hAnsi="Times New Roman" w:cs="Times New Roman"/>
          <w:b/>
          <w:sz w:val="24"/>
          <w:szCs w:val="24"/>
        </w:rPr>
        <w:t>II.pověřuje</w:t>
      </w:r>
      <w:proofErr w:type="spellEnd"/>
      <w:r w:rsidRPr="00867433">
        <w:rPr>
          <w:rFonts w:ascii="Times New Roman" w:hAnsi="Times New Roman" w:cs="Times New Roman"/>
          <w:b/>
          <w:sz w:val="24"/>
          <w:szCs w:val="24"/>
        </w:rPr>
        <w:t>:</w:t>
      </w:r>
    </w:p>
    <w:p w:rsidR="00867433" w:rsidRPr="00867433" w:rsidRDefault="00867433" w:rsidP="00867433">
      <w:pPr>
        <w:pStyle w:val="Bezmezer"/>
        <w:rPr>
          <w:rFonts w:ascii="Times New Roman" w:hAnsi="Times New Roman" w:cs="Times New Roman"/>
          <w:sz w:val="24"/>
          <w:szCs w:val="24"/>
        </w:rPr>
      </w:pPr>
      <w:r>
        <w:rPr>
          <w:rFonts w:ascii="Times New Roman" w:hAnsi="Times New Roman" w:cs="Times New Roman"/>
          <w:sz w:val="24"/>
          <w:szCs w:val="24"/>
        </w:rPr>
        <w:t>s</w:t>
      </w:r>
      <w:r w:rsidRPr="00867433">
        <w:rPr>
          <w:rFonts w:ascii="Times New Roman" w:hAnsi="Times New Roman" w:cs="Times New Roman"/>
          <w:sz w:val="24"/>
          <w:szCs w:val="24"/>
        </w:rPr>
        <w:t>tarostku podpisem této smlouvy</w:t>
      </w:r>
    </w:p>
    <w:p w:rsidR="00867433" w:rsidRDefault="00867433" w:rsidP="00930332">
      <w:pPr>
        <w:pStyle w:val="Bezmezer"/>
        <w:rPr>
          <w:rFonts w:ascii="Times New Roman" w:hAnsi="Times New Roman" w:cs="Times New Roman"/>
          <w:sz w:val="28"/>
          <w:szCs w:val="28"/>
        </w:rPr>
      </w:pPr>
    </w:p>
    <w:p w:rsidR="00867433" w:rsidRPr="002B00CE" w:rsidRDefault="00867433"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lastRenderedPageBreak/>
        <w:t>Různé:</w:t>
      </w:r>
    </w:p>
    <w:p w:rsidR="00867433" w:rsidRPr="002B00CE" w:rsidRDefault="00867433"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Starostka informuje o</w:t>
      </w:r>
      <w:r w:rsidR="00260098" w:rsidRPr="002B00CE">
        <w:rPr>
          <w:rFonts w:ascii="Times New Roman" w:hAnsi="Times New Roman" w:cs="Times New Roman"/>
          <w:sz w:val="24"/>
          <w:szCs w:val="24"/>
        </w:rPr>
        <w:t xml:space="preserve"> probíhajících pracích v Rožmberku</w:t>
      </w:r>
    </w:p>
    <w:p w:rsidR="00260098" w:rsidRPr="002B00CE" w:rsidRDefault="00260098" w:rsidP="002B00CE">
      <w:pPr>
        <w:pStyle w:val="Bezmezer"/>
        <w:numPr>
          <w:ilvl w:val="0"/>
          <w:numId w:val="2"/>
        </w:numPr>
        <w:jc w:val="both"/>
        <w:rPr>
          <w:rFonts w:ascii="Times New Roman" w:hAnsi="Times New Roman" w:cs="Times New Roman"/>
          <w:sz w:val="24"/>
          <w:szCs w:val="24"/>
        </w:rPr>
      </w:pPr>
      <w:r w:rsidRPr="002B00CE">
        <w:rPr>
          <w:rFonts w:ascii="Times New Roman" w:hAnsi="Times New Roman" w:cs="Times New Roman"/>
          <w:sz w:val="24"/>
          <w:szCs w:val="24"/>
        </w:rPr>
        <w:t>ČOV – práce pokračují podle harmonogramu, s ministerstvem komunikujeme, nyní se může zažádat o kofinancování z JČK.</w:t>
      </w:r>
    </w:p>
    <w:p w:rsidR="00260098" w:rsidRPr="002B00CE" w:rsidRDefault="00260098" w:rsidP="002B00CE">
      <w:pPr>
        <w:pStyle w:val="Bezmezer"/>
        <w:numPr>
          <w:ilvl w:val="0"/>
          <w:numId w:val="2"/>
        </w:numPr>
        <w:jc w:val="both"/>
        <w:rPr>
          <w:rFonts w:ascii="Times New Roman" w:hAnsi="Times New Roman" w:cs="Times New Roman"/>
          <w:sz w:val="24"/>
          <w:szCs w:val="24"/>
        </w:rPr>
      </w:pPr>
      <w:r w:rsidRPr="002B00CE">
        <w:rPr>
          <w:rFonts w:ascii="Times New Roman" w:hAnsi="Times New Roman" w:cs="Times New Roman"/>
          <w:sz w:val="24"/>
          <w:szCs w:val="24"/>
        </w:rPr>
        <w:t xml:space="preserve">Budují se odvody vody ze směru od „Paneláků“ směrem dolů do Rožmberka, něco podobného bychom chtěli vytvořit i na pravém břehu, kde </w:t>
      </w:r>
    </w:p>
    <w:p w:rsidR="00260098" w:rsidRPr="002B00CE" w:rsidRDefault="00260098" w:rsidP="002B00CE">
      <w:pPr>
        <w:pStyle w:val="Bezmezer"/>
        <w:numPr>
          <w:ilvl w:val="0"/>
          <w:numId w:val="2"/>
        </w:numPr>
        <w:jc w:val="both"/>
        <w:rPr>
          <w:rFonts w:ascii="Times New Roman" w:hAnsi="Times New Roman" w:cs="Times New Roman"/>
          <w:sz w:val="24"/>
          <w:szCs w:val="24"/>
        </w:rPr>
      </w:pPr>
      <w:r w:rsidRPr="002B00CE">
        <w:rPr>
          <w:rFonts w:ascii="Times New Roman" w:hAnsi="Times New Roman" w:cs="Times New Roman"/>
          <w:sz w:val="24"/>
          <w:szCs w:val="24"/>
        </w:rPr>
        <w:t>Probíhá ukládání el. vedení do země na Latránu – posílení přípojky pro ČOV, dále budou pokračovat směrem k jezu a výše do ulice, kde proběhne uložení NN do země místo stávajícího vysokého vedení</w:t>
      </w:r>
    </w:p>
    <w:p w:rsidR="00260098" w:rsidRPr="002B00CE" w:rsidRDefault="00260098" w:rsidP="002B00CE">
      <w:pPr>
        <w:pStyle w:val="Bezmezer"/>
        <w:numPr>
          <w:ilvl w:val="0"/>
          <w:numId w:val="2"/>
        </w:numPr>
        <w:jc w:val="both"/>
        <w:rPr>
          <w:rFonts w:ascii="Times New Roman" w:hAnsi="Times New Roman" w:cs="Times New Roman"/>
          <w:sz w:val="24"/>
          <w:szCs w:val="24"/>
        </w:rPr>
      </w:pPr>
      <w:r w:rsidRPr="002B00CE">
        <w:rPr>
          <w:rFonts w:ascii="Times New Roman" w:hAnsi="Times New Roman" w:cs="Times New Roman"/>
          <w:sz w:val="24"/>
          <w:szCs w:val="24"/>
        </w:rPr>
        <w:t>Proběhnou opravy komunikací na Latránu, v „Horní ulici“ (u Adlerů) a také okolo Tomků ke hřišti</w:t>
      </w:r>
    </w:p>
    <w:p w:rsidR="000940CE" w:rsidRPr="002B00CE" w:rsidRDefault="00094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Mgr. Čtveráček – upřesňuje ještě situaci v kempu – dříve se ledacos povedlo, dnes některé věci, které dříve procházely, nejdou z důvodu tlaku dotčených úřadů. Dobiášovi na kempu pracují, ale jsou v nájmu, kemp náleží městu a v našem zájmu je, aby tam vše bylo v pořádku.</w:t>
      </w:r>
    </w:p>
    <w:p w:rsidR="000940CE" w:rsidRPr="002B00CE" w:rsidRDefault="00094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P. Peterková – často přechlorovaná voda</w:t>
      </w:r>
    </w:p>
    <w:p w:rsidR="000940CE" w:rsidRPr="002B00CE" w:rsidRDefault="00094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 xml:space="preserve">Mgr. </w:t>
      </w:r>
      <w:proofErr w:type="spellStart"/>
      <w:r w:rsidRPr="002B00CE">
        <w:rPr>
          <w:rFonts w:ascii="Times New Roman" w:hAnsi="Times New Roman" w:cs="Times New Roman"/>
          <w:sz w:val="24"/>
          <w:szCs w:val="24"/>
        </w:rPr>
        <w:t>Fröstlová</w:t>
      </w:r>
      <w:proofErr w:type="spellEnd"/>
      <w:r w:rsidRPr="002B00CE">
        <w:rPr>
          <w:rFonts w:ascii="Times New Roman" w:hAnsi="Times New Roman" w:cs="Times New Roman"/>
          <w:sz w:val="24"/>
          <w:szCs w:val="24"/>
        </w:rPr>
        <w:t xml:space="preserve"> – probíhaly hygienické odběry vody, a proto bylo nutné aplikovat více chloru, aby odběry byly negativní. Nejedná se o rozbitý dávkovač, ale jednorázové přidání chloru do všech vodojemů. S odběrem potom koncentrace chloru klesá, až se vrátí k našemu normálu, na který jsme zvyklí.</w:t>
      </w:r>
    </w:p>
    <w:p w:rsidR="000940CE" w:rsidRPr="002B00CE" w:rsidRDefault="00094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 xml:space="preserve">Starostka – odběry se dělají každý měsíc, máme vodu kvalitní, ale bakterie je nutné „umořit“. Nedávno zde byla první inspekce na kvalitu podzemní vody. Mimo jiné máme dlouhou dobu stejnou cenu vody. Až se dokončí ČOV, </w:t>
      </w:r>
      <w:r w:rsidR="003517AE" w:rsidRPr="002B00CE">
        <w:rPr>
          <w:rFonts w:ascii="Times New Roman" w:hAnsi="Times New Roman" w:cs="Times New Roman"/>
          <w:sz w:val="24"/>
          <w:szCs w:val="24"/>
        </w:rPr>
        <w:t>bude potřebovat odborný servis, ale bude i zdrojem financí ze stočného.</w:t>
      </w:r>
    </w:p>
    <w:p w:rsidR="003517AE" w:rsidRPr="002B00CE" w:rsidRDefault="003517A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 xml:space="preserve">P. </w:t>
      </w:r>
      <w:proofErr w:type="spellStart"/>
      <w:r w:rsidRPr="002B00CE">
        <w:rPr>
          <w:rFonts w:ascii="Times New Roman" w:hAnsi="Times New Roman" w:cs="Times New Roman"/>
          <w:sz w:val="24"/>
          <w:szCs w:val="24"/>
        </w:rPr>
        <w:t>Pígl</w:t>
      </w:r>
      <w:proofErr w:type="spellEnd"/>
      <w:r w:rsidRPr="002B00CE">
        <w:rPr>
          <w:rFonts w:ascii="Times New Roman" w:hAnsi="Times New Roman" w:cs="Times New Roman"/>
          <w:sz w:val="24"/>
          <w:szCs w:val="24"/>
        </w:rPr>
        <w:t xml:space="preserve"> – děje se něco s vodou na </w:t>
      </w:r>
      <w:proofErr w:type="spellStart"/>
      <w:r w:rsidRPr="002B00CE">
        <w:rPr>
          <w:rFonts w:ascii="Times New Roman" w:hAnsi="Times New Roman" w:cs="Times New Roman"/>
          <w:sz w:val="24"/>
          <w:szCs w:val="24"/>
        </w:rPr>
        <w:t>Přízeřu</w:t>
      </w:r>
      <w:proofErr w:type="spellEnd"/>
      <w:r w:rsidRPr="002B00CE">
        <w:rPr>
          <w:rFonts w:ascii="Times New Roman" w:hAnsi="Times New Roman" w:cs="Times New Roman"/>
          <w:sz w:val="24"/>
          <w:szCs w:val="24"/>
        </w:rPr>
        <w:t>? Až přijdou opět sucha, aby město nemuselo dovážet drahou vodu.</w:t>
      </w:r>
    </w:p>
    <w:p w:rsidR="003517AE" w:rsidRPr="002B00CE" w:rsidRDefault="003517A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 xml:space="preserve">Starostka -  </w:t>
      </w:r>
      <w:proofErr w:type="spellStart"/>
      <w:r w:rsidRPr="002B00CE">
        <w:rPr>
          <w:rFonts w:ascii="Times New Roman" w:hAnsi="Times New Roman" w:cs="Times New Roman"/>
          <w:sz w:val="24"/>
          <w:szCs w:val="24"/>
        </w:rPr>
        <w:t>Přízeř</w:t>
      </w:r>
      <w:proofErr w:type="spellEnd"/>
      <w:r w:rsidRPr="002B00CE">
        <w:rPr>
          <w:rFonts w:ascii="Times New Roman" w:hAnsi="Times New Roman" w:cs="Times New Roman"/>
          <w:sz w:val="24"/>
          <w:szCs w:val="24"/>
        </w:rPr>
        <w:t xml:space="preserve"> byl vloni během sucha s vodou soběstačný. Neodčerpávali jsme do Rožmberka vodu záměrně, aby voda nechyběla tady. Není ani dobré mísit dvě různé vody. Prameniště už nedávají tolik vody jako dřív, i voda mění své cesty.</w:t>
      </w:r>
    </w:p>
    <w:p w:rsidR="003517AE" w:rsidRPr="002B00CE" w:rsidRDefault="003517A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Mgr. Čtveráček – prameniště jsou vydatná, ale v období sucha tomu tak úplně nebylo. Každopádně závada na trase do Rožmberka je, budeme zjišťovat kde, a opraví se.</w:t>
      </w:r>
    </w:p>
    <w:p w:rsidR="003517AE" w:rsidRPr="002B00CE" w:rsidRDefault="003517A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Starostka – v Rožmberku je v řešení vrt pod hřbitovem</w:t>
      </w:r>
    </w:p>
    <w:p w:rsidR="003517AE" w:rsidRPr="002B00CE" w:rsidRDefault="003517A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 xml:space="preserve">P. Stříhavka – voda na </w:t>
      </w:r>
      <w:proofErr w:type="spellStart"/>
      <w:r w:rsidRPr="002B00CE">
        <w:rPr>
          <w:rFonts w:ascii="Times New Roman" w:hAnsi="Times New Roman" w:cs="Times New Roman"/>
          <w:sz w:val="24"/>
          <w:szCs w:val="24"/>
        </w:rPr>
        <w:t>Přízeřu</w:t>
      </w:r>
      <w:proofErr w:type="spellEnd"/>
      <w:r w:rsidRPr="002B00CE">
        <w:rPr>
          <w:rFonts w:ascii="Times New Roman" w:hAnsi="Times New Roman" w:cs="Times New Roman"/>
          <w:sz w:val="24"/>
          <w:szCs w:val="24"/>
        </w:rPr>
        <w:t xml:space="preserve"> byla v období sucha bez přepadu, podle pana </w:t>
      </w:r>
      <w:proofErr w:type="spellStart"/>
      <w:r w:rsidRPr="002B00CE">
        <w:rPr>
          <w:rFonts w:ascii="Times New Roman" w:hAnsi="Times New Roman" w:cs="Times New Roman"/>
          <w:sz w:val="24"/>
          <w:szCs w:val="24"/>
        </w:rPr>
        <w:t>Němčeka</w:t>
      </w:r>
      <w:proofErr w:type="spellEnd"/>
      <w:r w:rsidRPr="002B00CE">
        <w:rPr>
          <w:rFonts w:ascii="Times New Roman" w:hAnsi="Times New Roman" w:cs="Times New Roman"/>
          <w:sz w:val="24"/>
          <w:szCs w:val="24"/>
        </w:rPr>
        <w:t xml:space="preserve"> by troška vody z </w:t>
      </w:r>
      <w:proofErr w:type="spellStart"/>
      <w:r w:rsidRPr="002B00CE">
        <w:rPr>
          <w:rFonts w:ascii="Times New Roman" w:hAnsi="Times New Roman" w:cs="Times New Roman"/>
          <w:sz w:val="24"/>
          <w:szCs w:val="24"/>
        </w:rPr>
        <w:t>Přízeřu</w:t>
      </w:r>
      <w:proofErr w:type="spellEnd"/>
      <w:r w:rsidRPr="002B00CE">
        <w:rPr>
          <w:rFonts w:ascii="Times New Roman" w:hAnsi="Times New Roman" w:cs="Times New Roman"/>
          <w:sz w:val="24"/>
          <w:szCs w:val="24"/>
        </w:rPr>
        <w:t xml:space="preserve"> v době dlouhotrvajícího sucha Rožmberku nepomohla. Je rozumné ji ponechat na </w:t>
      </w:r>
      <w:proofErr w:type="spellStart"/>
      <w:r w:rsidRPr="002B00CE">
        <w:rPr>
          <w:rFonts w:ascii="Times New Roman" w:hAnsi="Times New Roman" w:cs="Times New Roman"/>
          <w:sz w:val="24"/>
          <w:szCs w:val="24"/>
        </w:rPr>
        <w:t>Přízeři</w:t>
      </w:r>
      <w:proofErr w:type="spellEnd"/>
      <w:r w:rsidRPr="002B00CE">
        <w:rPr>
          <w:rFonts w:ascii="Times New Roman" w:hAnsi="Times New Roman" w:cs="Times New Roman"/>
          <w:sz w:val="24"/>
          <w:szCs w:val="24"/>
        </w:rPr>
        <w:t>.</w:t>
      </w:r>
    </w:p>
    <w:p w:rsidR="003517AE" w:rsidRPr="002B00CE" w:rsidRDefault="003517A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P. Chmela – bude víceúčelové hřiště plánované v Rožmberku rozšířeno pro rozměr tenisového kurtu?</w:t>
      </w:r>
    </w:p>
    <w:p w:rsidR="009C324C" w:rsidRPr="002B00CE" w:rsidRDefault="003517A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 xml:space="preserve">Starostka </w:t>
      </w:r>
      <w:r w:rsidR="009C324C" w:rsidRPr="002B00CE">
        <w:rPr>
          <w:rFonts w:ascii="Times New Roman" w:hAnsi="Times New Roman" w:cs="Times New Roman"/>
          <w:sz w:val="24"/>
          <w:szCs w:val="24"/>
        </w:rPr>
        <w:t>–</w:t>
      </w:r>
      <w:r w:rsidRPr="002B00CE">
        <w:rPr>
          <w:rFonts w:ascii="Times New Roman" w:hAnsi="Times New Roman" w:cs="Times New Roman"/>
          <w:sz w:val="24"/>
          <w:szCs w:val="24"/>
        </w:rPr>
        <w:t xml:space="preserve"> </w:t>
      </w:r>
      <w:r w:rsidR="009C324C" w:rsidRPr="002B00CE">
        <w:rPr>
          <w:rFonts w:ascii="Times New Roman" w:hAnsi="Times New Roman" w:cs="Times New Roman"/>
          <w:sz w:val="24"/>
          <w:szCs w:val="24"/>
        </w:rPr>
        <w:t>projekt rozšířen nebyl, realizace by byla o milion až milion a půl dražší</w:t>
      </w:r>
    </w:p>
    <w:p w:rsidR="009C324C" w:rsidRPr="002B00CE" w:rsidRDefault="009C324C"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P. Chmela – jak je to s ukazatelem rychlosti?</w:t>
      </w:r>
    </w:p>
    <w:p w:rsidR="009C324C" w:rsidRPr="002B00CE" w:rsidRDefault="009C324C"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 xml:space="preserve">Mgr. </w:t>
      </w:r>
      <w:proofErr w:type="spellStart"/>
      <w:r w:rsidRPr="002B00CE">
        <w:rPr>
          <w:rFonts w:ascii="Times New Roman" w:hAnsi="Times New Roman" w:cs="Times New Roman"/>
          <w:sz w:val="24"/>
          <w:szCs w:val="24"/>
        </w:rPr>
        <w:t>Fröstlová</w:t>
      </w:r>
      <w:proofErr w:type="spellEnd"/>
      <w:r w:rsidRPr="002B00CE">
        <w:rPr>
          <w:rFonts w:ascii="Times New Roman" w:hAnsi="Times New Roman" w:cs="Times New Roman"/>
          <w:sz w:val="24"/>
          <w:szCs w:val="24"/>
        </w:rPr>
        <w:t xml:space="preserve"> – zařizuje se, čeká nás schůzka, na jaké sloupy ukazatele umístíme.</w:t>
      </w:r>
    </w:p>
    <w:p w:rsidR="009C324C" w:rsidRPr="002B00CE" w:rsidRDefault="009C324C"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p. Chmela – bylo by možné umístit k parčíku u bývalé školy zpomalovací pásy?</w:t>
      </w:r>
    </w:p>
    <w:p w:rsidR="009C324C" w:rsidRPr="002B00CE" w:rsidRDefault="009C324C"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Starostka – odborníci pásy nedoporučují, omezení rychlosti tam porušují zejména místní řidiči</w:t>
      </w:r>
    </w:p>
    <w:p w:rsidR="009C324C" w:rsidRPr="002B00CE" w:rsidRDefault="009C324C"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 xml:space="preserve">Mgr. </w:t>
      </w:r>
      <w:proofErr w:type="spellStart"/>
      <w:r w:rsidRPr="002B00CE">
        <w:rPr>
          <w:rFonts w:ascii="Times New Roman" w:hAnsi="Times New Roman" w:cs="Times New Roman"/>
          <w:sz w:val="24"/>
          <w:szCs w:val="24"/>
        </w:rPr>
        <w:t>Fröstlová</w:t>
      </w:r>
      <w:proofErr w:type="spellEnd"/>
      <w:r w:rsidRPr="002B00CE">
        <w:rPr>
          <w:rFonts w:ascii="Times New Roman" w:hAnsi="Times New Roman" w:cs="Times New Roman"/>
          <w:sz w:val="24"/>
          <w:szCs w:val="24"/>
        </w:rPr>
        <w:t xml:space="preserve"> – bude probíhat čištění rybníčku na </w:t>
      </w:r>
      <w:proofErr w:type="spellStart"/>
      <w:r w:rsidRPr="002B00CE">
        <w:rPr>
          <w:rFonts w:ascii="Times New Roman" w:hAnsi="Times New Roman" w:cs="Times New Roman"/>
          <w:sz w:val="24"/>
          <w:szCs w:val="24"/>
        </w:rPr>
        <w:t>Přízeřu</w:t>
      </w:r>
      <w:proofErr w:type="spellEnd"/>
    </w:p>
    <w:p w:rsidR="009C324C" w:rsidRPr="002B00CE" w:rsidRDefault="009C324C" w:rsidP="002B00CE">
      <w:pPr>
        <w:pStyle w:val="Bezmezer"/>
        <w:numPr>
          <w:ilvl w:val="0"/>
          <w:numId w:val="2"/>
        </w:numPr>
        <w:jc w:val="both"/>
        <w:rPr>
          <w:rFonts w:ascii="Times New Roman" w:hAnsi="Times New Roman" w:cs="Times New Roman"/>
          <w:sz w:val="24"/>
          <w:szCs w:val="24"/>
        </w:rPr>
      </w:pPr>
      <w:r w:rsidRPr="002B00CE">
        <w:rPr>
          <w:rFonts w:ascii="Times New Roman" w:hAnsi="Times New Roman" w:cs="Times New Roman"/>
          <w:sz w:val="24"/>
          <w:szCs w:val="24"/>
        </w:rPr>
        <w:t xml:space="preserve">Stížnosti na psí exkrementy: budou se instalovat odpadkové koše včetně papírových sáčků určené na psí exkrementy v Rožmberku i na </w:t>
      </w:r>
      <w:proofErr w:type="spellStart"/>
      <w:r w:rsidRPr="002B00CE">
        <w:rPr>
          <w:rFonts w:ascii="Times New Roman" w:hAnsi="Times New Roman" w:cs="Times New Roman"/>
          <w:sz w:val="24"/>
          <w:szCs w:val="24"/>
        </w:rPr>
        <w:t>Přízeři</w:t>
      </w:r>
      <w:proofErr w:type="spellEnd"/>
      <w:r w:rsidRPr="002B00CE">
        <w:rPr>
          <w:rFonts w:ascii="Times New Roman" w:hAnsi="Times New Roman" w:cs="Times New Roman"/>
          <w:sz w:val="24"/>
          <w:szCs w:val="24"/>
        </w:rPr>
        <w:t>. Nicméně je to o ukázněnosti pejskařů.</w:t>
      </w:r>
    </w:p>
    <w:p w:rsidR="009C324C" w:rsidRPr="002B00CE" w:rsidRDefault="009C324C" w:rsidP="002B00CE">
      <w:pPr>
        <w:pStyle w:val="Bezmezer"/>
        <w:numPr>
          <w:ilvl w:val="0"/>
          <w:numId w:val="2"/>
        </w:numPr>
        <w:jc w:val="both"/>
        <w:rPr>
          <w:rFonts w:ascii="Times New Roman" w:hAnsi="Times New Roman" w:cs="Times New Roman"/>
          <w:sz w:val="24"/>
          <w:szCs w:val="24"/>
        </w:rPr>
      </w:pPr>
      <w:r w:rsidRPr="002B00CE">
        <w:rPr>
          <w:rFonts w:ascii="Times New Roman" w:hAnsi="Times New Roman" w:cs="Times New Roman"/>
          <w:sz w:val="24"/>
          <w:szCs w:val="24"/>
        </w:rPr>
        <w:t xml:space="preserve">V řešení sportovní hřiště na </w:t>
      </w:r>
      <w:proofErr w:type="spellStart"/>
      <w:r w:rsidRPr="002B00CE">
        <w:rPr>
          <w:rFonts w:ascii="Times New Roman" w:hAnsi="Times New Roman" w:cs="Times New Roman"/>
          <w:sz w:val="24"/>
          <w:szCs w:val="24"/>
        </w:rPr>
        <w:t>Přízeřu</w:t>
      </w:r>
      <w:proofErr w:type="spellEnd"/>
      <w:r w:rsidRPr="002B00CE">
        <w:rPr>
          <w:rFonts w:ascii="Times New Roman" w:hAnsi="Times New Roman" w:cs="Times New Roman"/>
          <w:sz w:val="24"/>
          <w:szCs w:val="24"/>
        </w:rPr>
        <w:t>, mělo by být vedle hasičárny v místech bývalého fotbalového hřiště. Bohužel musíme nejprve vyřešit problematiku pozemků, které v těchto místech vlastní SPÚ. DR. Kladívko na tom pracuje, výsledky by mely být snad do konce května.</w:t>
      </w:r>
    </w:p>
    <w:p w:rsidR="009C324C" w:rsidRPr="002B00CE" w:rsidRDefault="009C324C"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lastRenderedPageBreak/>
        <w:t>Starostka – zhodnocení úklidu – někteří lidé uklízí, jiní ne. Také je to o ukázněnosti jednotlivců. Kontejnery na velkoobjemový odpad jsou tu třikrát více než v letech minulých.</w:t>
      </w:r>
    </w:p>
    <w:p w:rsidR="002B00CE" w:rsidRP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Sl. Zapletalová – plánuje se zpevnění cesty k novým domům „Za hřiště“?</w:t>
      </w:r>
      <w:r w:rsidR="009C324C" w:rsidRPr="002B00CE">
        <w:rPr>
          <w:rFonts w:ascii="Times New Roman" w:hAnsi="Times New Roman" w:cs="Times New Roman"/>
          <w:sz w:val="24"/>
          <w:szCs w:val="24"/>
        </w:rPr>
        <w:t xml:space="preserve"> </w:t>
      </w:r>
    </w:p>
    <w:p w:rsidR="002B00CE" w:rsidRP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Starostka – ano, letos</w:t>
      </w:r>
    </w:p>
    <w:p w:rsidR="002B00CE" w:rsidRP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P. J. Krotká – stížnost na parkování přímo u kostela</w:t>
      </w:r>
    </w:p>
    <w:p w:rsidR="002B00CE" w:rsidRP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Starostka – výjimečně lze, ale pravidelně ne. Možno omezit vjezd např. kameny</w:t>
      </w:r>
    </w:p>
    <w:p w:rsidR="002B00CE" w:rsidRP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 xml:space="preserve">Mgr. </w:t>
      </w:r>
      <w:proofErr w:type="spellStart"/>
      <w:r w:rsidRPr="002B00CE">
        <w:rPr>
          <w:rFonts w:ascii="Times New Roman" w:hAnsi="Times New Roman" w:cs="Times New Roman"/>
          <w:sz w:val="24"/>
          <w:szCs w:val="24"/>
        </w:rPr>
        <w:t>Fröstlová</w:t>
      </w:r>
      <w:proofErr w:type="spellEnd"/>
      <w:r w:rsidRPr="002B00CE">
        <w:rPr>
          <w:rFonts w:ascii="Times New Roman" w:hAnsi="Times New Roman" w:cs="Times New Roman"/>
          <w:sz w:val="24"/>
          <w:szCs w:val="24"/>
        </w:rPr>
        <w:t xml:space="preserve"> – promluví s těmi, kteří tam parkují</w:t>
      </w:r>
    </w:p>
    <w:p w:rsidR="002B00CE" w:rsidRP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p. Šístek – cesta pod bytovkami, je tam stále voda, už praská</w:t>
      </w:r>
    </w:p>
    <w:p w:rsidR="002B00CE" w:rsidRP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 xml:space="preserve">Mgr. </w:t>
      </w:r>
      <w:proofErr w:type="spellStart"/>
      <w:r w:rsidRPr="002B00CE">
        <w:rPr>
          <w:rFonts w:ascii="Times New Roman" w:hAnsi="Times New Roman" w:cs="Times New Roman"/>
          <w:sz w:val="24"/>
          <w:szCs w:val="24"/>
        </w:rPr>
        <w:t>Fröstlová</w:t>
      </w:r>
      <w:proofErr w:type="spellEnd"/>
      <w:r w:rsidRPr="002B00CE">
        <w:rPr>
          <w:rFonts w:ascii="Times New Roman" w:hAnsi="Times New Roman" w:cs="Times New Roman"/>
          <w:sz w:val="24"/>
          <w:szCs w:val="24"/>
        </w:rPr>
        <w:t xml:space="preserve"> – cesty jsme procházeli s Ing. Jankovcem, proběhne jednání s </w:t>
      </w:r>
      <w:proofErr w:type="spellStart"/>
      <w:r w:rsidRPr="002B00CE">
        <w:rPr>
          <w:rFonts w:ascii="Times New Roman" w:hAnsi="Times New Roman" w:cs="Times New Roman"/>
          <w:sz w:val="24"/>
          <w:szCs w:val="24"/>
        </w:rPr>
        <w:t>Agrowaldem</w:t>
      </w:r>
      <w:proofErr w:type="spellEnd"/>
      <w:r w:rsidRPr="002B00CE">
        <w:rPr>
          <w:rFonts w:ascii="Times New Roman" w:hAnsi="Times New Roman" w:cs="Times New Roman"/>
          <w:sz w:val="24"/>
          <w:szCs w:val="24"/>
        </w:rPr>
        <w:t xml:space="preserve">, aby se omezil přívod vody ze </w:t>
      </w:r>
      <w:proofErr w:type="spellStart"/>
      <w:r w:rsidRPr="002B00CE">
        <w:rPr>
          <w:rFonts w:ascii="Times New Roman" w:hAnsi="Times New Roman" w:cs="Times New Roman"/>
          <w:sz w:val="24"/>
          <w:szCs w:val="24"/>
        </w:rPr>
        <w:t>Strnadího</w:t>
      </w:r>
      <w:proofErr w:type="spellEnd"/>
      <w:r w:rsidRPr="002B00CE">
        <w:rPr>
          <w:rFonts w:ascii="Times New Roman" w:hAnsi="Times New Roman" w:cs="Times New Roman"/>
          <w:sz w:val="24"/>
          <w:szCs w:val="24"/>
        </w:rPr>
        <w:t xml:space="preserve"> kopce. Zajistí se vyčištění s oprava odvodu vody.</w:t>
      </w:r>
    </w:p>
    <w:p w:rsidR="003517AE" w:rsidRP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Sl. Zapletalová – v jaké fázi jsou</w:t>
      </w:r>
      <w:r w:rsidR="003517AE" w:rsidRPr="002B00CE">
        <w:rPr>
          <w:rFonts w:ascii="Times New Roman" w:hAnsi="Times New Roman" w:cs="Times New Roman"/>
          <w:sz w:val="24"/>
          <w:szCs w:val="24"/>
        </w:rPr>
        <w:t xml:space="preserve"> </w:t>
      </w:r>
      <w:r w:rsidRPr="002B00CE">
        <w:rPr>
          <w:rFonts w:ascii="Times New Roman" w:hAnsi="Times New Roman" w:cs="Times New Roman"/>
          <w:sz w:val="24"/>
          <w:szCs w:val="24"/>
        </w:rPr>
        <w:t>přípravy na „rožmberský zpravodaj“?</w:t>
      </w:r>
    </w:p>
    <w:p w:rsidR="002B00CE" w:rsidRP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Starostka – nemocí se trochu oddálil, ale bude</w:t>
      </w:r>
    </w:p>
    <w:p w:rsidR="002B00CE" w:rsidRP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p. Chmelová – v jaké fázi je zrcadlo na sjezdu z </w:t>
      </w:r>
      <w:proofErr w:type="spellStart"/>
      <w:r w:rsidRPr="002B00CE">
        <w:rPr>
          <w:rFonts w:ascii="Times New Roman" w:hAnsi="Times New Roman" w:cs="Times New Roman"/>
          <w:sz w:val="24"/>
          <w:szCs w:val="24"/>
        </w:rPr>
        <w:t>Přízeřu</w:t>
      </w:r>
      <w:proofErr w:type="spellEnd"/>
      <w:r w:rsidRPr="002B00CE">
        <w:rPr>
          <w:rFonts w:ascii="Times New Roman" w:hAnsi="Times New Roman" w:cs="Times New Roman"/>
          <w:sz w:val="24"/>
          <w:szCs w:val="24"/>
        </w:rPr>
        <w:t xml:space="preserve"> do Rožmberka?</w:t>
      </w:r>
    </w:p>
    <w:p w:rsidR="002B00CE" w:rsidRP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Starostka – jsou potřeba 2 zrcadla, obstarají se současně</w:t>
      </w:r>
    </w:p>
    <w:p w:rsidR="002B00CE" w:rsidRP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P. Chmelová – po opravě průtahu zmizela značka STOP u sjezdu od hradu</w:t>
      </w:r>
    </w:p>
    <w:p w:rsidR="002B00CE" w:rsidRDefault="002B00CE" w:rsidP="002B00CE">
      <w:pPr>
        <w:pStyle w:val="Bezmezer"/>
        <w:jc w:val="both"/>
        <w:rPr>
          <w:rFonts w:ascii="Times New Roman" w:hAnsi="Times New Roman" w:cs="Times New Roman"/>
          <w:sz w:val="24"/>
          <w:szCs w:val="24"/>
        </w:rPr>
      </w:pPr>
      <w:r w:rsidRPr="002B00CE">
        <w:rPr>
          <w:rFonts w:ascii="Times New Roman" w:hAnsi="Times New Roman" w:cs="Times New Roman"/>
          <w:sz w:val="24"/>
          <w:szCs w:val="24"/>
        </w:rPr>
        <w:t>Starostka – značka bude obnovena</w:t>
      </w:r>
    </w:p>
    <w:p w:rsidR="002B00CE" w:rsidRDefault="002B00CE" w:rsidP="002B00CE">
      <w:pPr>
        <w:pStyle w:val="Bezmezer"/>
        <w:jc w:val="both"/>
        <w:rPr>
          <w:rFonts w:ascii="Times New Roman" w:hAnsi="Times New Roman" w:cs="Times New Roman"/>
          <w:sz w:val="24"/>
          <w:szCs w:val="24"/>
        </w:rPr>
      </w:pPr>
    </w:p>
    <w:p w:rsidR="002B00CE" w:rsidRDefault="002B00CE" w:rsidP="002B00CE">
      <w:pPr>
        <w:pStyle w:val="Bezmezer"/>
        <w:jc w:val="both"/>
        <w:rPr>
          <w:rFonts w:ascii="Times New Roman" w:hAnsi="Times New Roman" w:cs="Times New Roman"/>
          <w:sz w:val="24"/>
          <w:szCs w:val="24"/>
        </w:rPr>
      </w:pPr>
    </w:p>
    <w:p w:rsidR="002B00CE" w:rsidRDefault="002B00CE" w:rsidP="002B00CE">
      <w:pPr>
        <w:pStyle w:val="Bezmezer"/>
        <w:jc w:val="both"/>
        <w:rPr>
          <w:rFonts w:ascii="Times New Roman" w:hAnsi="Times New Roman" w:cs="Times New Roman"/>
          <w:sz w:val="24"/>
          <w:szCs w:val="24"/>
        </w:rPr>
      </w:pPr>
    </w:p>
    <w:p w:rsidR="002B00CE" w:rsidRDefault="002B00CE" w:rsidP="002B00CE">
      <w:pPr>
        <w:pStyle w:val="Bezmezer"/>
        <w:jc w:val="both"/>
        <w:rPr>
          <w:rFonts w:ascii="Times New Roman" w:hAnsi="Times New Roman" w:cs="Times New Roman"/>
          <w:sz w:val="24"/>
          <w:szCs w:val="24"/>
        </w:rPr>
      </w:pPr>
    </w:p>
    <w:p w:rsidR="001068F9" w:rsidRPr="00D97289" w:rsidRDefault="001068F9" w:rsidP="001068F9">
      <w:pPr>
        <w:pStyle w:val="Bezmezer"/>
        <w:jc w:val="both"/>
        <w:rPr>
          <w:rFonts w:ascii="Times New Roman" w:hAnsi="Times New Roman" w:cs="Times New Roman"/>
          <w:sz w:val="24"/>
          <w:szCs w:val="24"/>
        </w:rPr>
      </w:pPr>
      <w:r w:rsidRPr="00D97289">
        <w:rPr>
          <w:rFonts w:ascii="Times New Roman" w:hAnsi="Times New Roman" w:cs="Times New Roman"/>
          <w:sz w:val="24"/>
          <w:szCs w:val="24"/>
        </w:rPr>
        <w:t>Mgr. Lenka Schwarzová</w:t>
      </w:r>
      <w:r w:rsidRPr="00D97289">
        <w:rPr>
          <w:rFonts w:ascii="Times New Roman" w:hAnsi="Times New Roman" w:cs="Times New Roman"/>
          <w:sz w:val="24"/>
          <w:szCs w:val="24"/>
        </w:rPr>
        <w:tab/>
      </w:r>
      <w:r w:rsidRPr="00D97289">
        <w:rPr>
          <w:rFonts w:ascii="Times New Roman" w:hAnsi="Times New Roman" w:cs="Times New Roman"/>
          <w:sz w:val="24"/>
          <w:szCs w:val="24"/>
        </w:rPr>
        <w:tab/>
      </w:r>
      <w:r w:rsidRPr="00D97289">
        <w:rPr>
          <w:rFonts w:ascii="Times New Roman" w:hAnsi="Times New Roman" w:cs="Times New Roman"/>
          <w:sz w:val="24"/>
          <w:szCs w:val="24"/>
        </w:rPr>
        <w:tab/>
      </w:r>
      <w:r w:rsidRPr="00D97289">
        <w:rPr>
          <w:rFonts w:ascii="Times New Roman" w:hAnsi="Times New Roman" w:cs="Times New Roman"/>
          <w:sz w:val="24"/>
          <w:szCs w:val="24"/>
        </w:rPr>
        <w:tab/>
      </w:r>
      <w:r w:rsidRPr="00D97289">
        <w:rPr>
          <w:rFonts w:ascii="Times New Roman" w:hAnsi="Times New Roman" w:cs="Times New Roman"/>
          <w:sz w:val="24"/>
          <w:szCs w:val="24"/>
        </w:rPr>
        <w:tab/>
        <w:t xml:space="preserve">Mgr. Daniela </w:t>
      </w:r>
      <w:proofErr w:type="spellStart"/>
      <w:r w:rsidRPr="00D97289">
        <w:rPr>
          <w:rFonts w:ascii="Times New Roman" w:hAnsi="Times New Roman" w:cs="Times New Roman"/>
          <w:sz w:val="24"/>
          <w:szCs w:val="24"/>
        </w:rPr>
        <w:t>Fröstlová</w:t>
      </w:r>
      <w:proofErr w:type="spellEnd"/>
      <w:r w:rsidRPr="00D97289">
        <w:rPr>
          <w:rFonts w:ascii="Times New Roman" w:hAnsi="Times New Roman" w:cs="Times New Roman"/>
          <w:sz w:val="24"/>
          <w:szCs w:val="24"/>
        </w:rPr>
        <w:t xml:space="preserve">, </w:t>
      </w:r>
      <w:proofErr w:type="spellStart"/>
      <w:r w:rsidRPr="00D97289">
        <w:rPr>
          <w:rFonts w:ascii="Times New Roman" w:hAnsi="Times New Roman" w:cs="Times New Roman"/>
          <w:sz w:val="24"/>
          <w:szCs w:val="24"/>
        </w:rPr>
        <w:t>DiS</w:t>
      </w:r>
      <w:proofErr w:type="spellEnd"/>
      <w:r w:rsidRPr="00D97289">
        <w:rPr>
          <w:rFonts w:ascii="Times New Roman" w:hAnsi="Times New Roman" w:cs="Times New Roman"/>
          <w:sz w:val="24"/>
          <w:szCs w:val="24"/>
        </w:rPr>
        <w:t>.</w:t>
      </w:r>
    </w:p>
    <w:p w:rsidR="001068F9" w:rsidRPr="00D97289" w:rsidRDefault="001068F9" w:rsidP="001068F9">
      <w:pPr>
        <w:pStyle w:val="Bezmezer"/>
        <w:jc w:val="both"/>
        <w:rPr>
          <w:rFonts w:ascii="Times New Roman" w:hAnsi="Times New Roman" w:cs="Times New Roman"/>
          <w:sz w:val="24"/>
          <w:szCs w:val="24"/>
        </w:rPr>
      </w:pPr>
      <w:r w:rsidRPr="00D97289">
        <w:rPr>
          <w:rFonts w:ascii="Times New Roman" w:hAnsi="Times New Roman" w:cs="Times New Roman"/>
          <w:sz w:val="24"/>
          <w:szCs w:val="24"/>
        </w:rPr>
        <w:t>starostka</w:t>
      </w:r>
      <w:r w:rsidRPr="00D97289">
        <w:rPr>
          <w:rFonts w:ascii="Times New Roman" w:hAnsi="Times New Roman" w:cs="Times New Roman"/>
          <w:sz w:val="24"/>
          <w:szCs w:val="24"/>
        </w:rPr>
        <w:tab/>
      </w:r>
      <w:r w:rsidRPr="00D97289">
        <w:rPr>
          <w:rFonts w:ascii="Times New Roman" w:hAnsi="Times New Roman" w:cs="Times New Roman"/>
          <w:sz w:val="24"/>
          <w:szCs w:val="24"/>
        </w:rPr>
        <w:tab/>
      </w:r>
      <w:r w:rsidRPr="00D97289">
        <w:rPr>
          <w:rFonts w:ascii="Times New Roman" w:hAnsi="Times New Roman" w:cs="Times New Roman"/>
          <w:sz w:val="24"/>
          <w:szCs w:val="24"/>
        </w:rPr>
        <w:tab/>
      </w:r>
      <w:r w:rsidRPr="00D97289">
        <w:rPr>
          <w:rFonts w:ascii="Times New Roman" w:hAnsi="Times New Roman" w:cs="Times New Roman"/>
          <w:sz w:val="24"/>
          <w:szCs w:val="24"/>
        </w:rPr>
        <w:tab/>
      </w:r>
      <w:r w:rsidRPr="00D97289">
        <w:rPr>
          <w:rFonts w:ascii="Times New Roman" w:hAnsi="Times New Roman" w:cs="Times New Roman"/>
          <w:sz w:val="24"/>
          <w:szCs w:val="24"/>
        </w:rPr>
        <w:tab/>
      </w:r>
      <w:r w:rsidRPr="00D97289">
        <w:rPr>
          <w:rFonts w:ascii="Times New Roman" w:hAnsi="Times New Roman" w:cs="Times New Roman"/>
          <w:sz w:val="24"/>
          <w:szCs w:val="24"/>
        </w:rPr>
        <w:tab/>
      </w:r>
      <w:r w:rsidRPr="00D97289">
        <w:rPr>
          <w:rFonts w:ascii="Times New Roman" w:hAnsi="Times New Roman" w:cs="Times New Roman"/>
          <w:sz w:val="24"/>
          <w:szCs w:val="24"/>
        </w:rPr>
        <w:tab/>
        <w:t>místostarostka</w:t>
      </w:r>
    </w:p>
    <w:p w:rsidR="002B00CE" w:rsidRPr="002B00CE" w:rsidRDefault="002B00CE" w:rsidP="002B00CE">
      <w:pPr>
        <w:pStyle w:val="Bezmezer"/>
        <w:jc w:val="both"/>
        <w:rPr>
          <w:rFonts w:ascii="Times New Roman" w:hAnsi="Times New Roman" w:cs="Times New Roman"/>
          <w:sz w:val="24"/>
          <w:szCs w:val="24"/>
        </w:rPr>
      </w:pPr>
    </w:p>
    <w:sectPr w:rsidR="002B00CE" w:rsidRPr="002B00CE" w:rsidSect="005F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37E11"/>
    <w:multiLevelType w:val="hybridMultilevel"/>
    <w:tmpl w:val="E7101220"/>
    <w:lvl w:ilvl="0" w:tplc="87C615BA">
      <w:start w:val="1"/>
      <w:numFmt w:val="decimal"/>
      <w:lvlText w:val="%1."/>
      <w:lvlJc w:val="left"/>
      <w:pPr>
        <w:ind w:left="720" w:hanging="360"/>
      </w:pPr>
      <w:rPr>
        <w:sz w:val="2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7494299A"/>
    <w:multiLevelType w:val="hybridMultilevel"/>
    <w:tmpl w:val="189EB7B8"/>
    <w:lvl w:ilvl="0" w:tplc="52A26A08">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D9"/>
    <w:rsid w:val="000940CE"/>
    <w:rsid w:val="00101876"/>
    <w:rsid w:val="00105FE2"/>
    <w:rsid w:val="001068F9"/>
    <w:rsid w:val="001458CB"/>
    <w:rsid w:val="00260098"/>
    <w:rsid w:val="002B00CE"/>
    <w:rsid w:val="003517AE"/>
    <w:rsid w:val="003F140C"/>
    <w:rsid w:val="004E5BD9"/>
    <w:rsid w:val="005F6BA9"/>
    <w:rsid w:val="006074FF"/>
    <w:rsid w:val="006B5D5B"/>
    <w:rsid w:val="00867433"/>
    <w:rsid w:val="00930332"/>
    <w:rsid w:val="009C3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8E7AF-8FE2-4C35-9B6B-0257AF33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5B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E5BD9"/>
    <w:pPr>
      <w:spacing w:after="0" w:line="240" w:lineRule="auto"/>
    </w:pPr>
  </w:style>
  <w:style w:type="paragraph" w:styleId="Odstavecseseznamem">
    <w:name w:val="List Paragraph"/>
    <w:basedOn w:val="Normln"/>
    <w:uiPriority w:val="34"/>
    <w:qFormat/>
    <w:rsid w:val="004E5BD9"/>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lnweb">
    <w:name w:val="Normal (Web)"/>
    <w:basedOn w:val="Normln"/>
    <w:uiPriority w:val="99"/>
    <w:unhideWhenUsed/>
    <w:rsid w:val="0093033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6717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Frostlova</dc:creator>
  <cp:lastModifiedBy>Petra Vaňková</cp:lastModifiedBy>
  <cp:revision>2</cp:revision>
  <dcterms:created xsi:type="dcterms:W3CDTF">2019-12-16T08:15:00Z</dcterms:created>
  <dcterms:modified xsi:type="dcterms:W3CDTF">2019-12-16T08:15:00Z</dcterms:modified>
</cp:coreProperties>
</file>